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65B" w:rsidRDefault="00AA7705" w:rsidP="00CC0A95">
      <w:pPr>
        <w:jc w:val="center"/>
        <w:rPr>
          <w:rFonts w:ascii="PT Astra Serif" w:hAnsi="PT Astra Serif" w:cs="Tahoma"/>
          <w:b/>
          <w:noProof/>
          <w:lang w:eastAsia="ru-RU"/>
        </w:rPr>
      </w:pPr>
      <w:r>
        <w:rPr>
          <w:rFonts w:ascii="PT Astra Serif" w:hAnsi="PT Astra Serif" w:cs="Tahoma"/>
          <w:b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pt;height:57pt;visibility:visible" filled="t">
            <v:imagedata r:id="rId7" o:title=""/>
          </v:shape>
        </w:pict>
      </w:r>
    </w:p>
    <w:p w:rsidR="0006282C" w:rsidRPr="0006282C" w:rsidRDefault="0006282C" w:rsidP="0006282C">
      <w:pPr>
        <w:jc w:val="center"/>
        <w:rPr>
          <w:rFonts w:ascii="PT Astra Serif" w:hAnsi="PT Astra Serif" w:cs="Tahoma"/>
          <w:b/>
          <w:bCs/>
        </w:rPr>
      </w:pPr>
      <w:r w:rsidRPr="0006282C">
        <w:rPr>
          <w:rFonts w:ascii="PT Astra Serif" w:hAnsi="PT Astra Serif" w:cs="Tahoma"/>
          <w:b/>
          <w:bCs/>
        </w:rPr>
        <w:t xml:space="preserve">Муниципальное образование городской округ Югорск </w:t>
      </w:r>
    </w:p>
    <w:p w:rsidR="0007665B" w:rsidRPr="0006282C" w:rsidRDefault="0007665B" w:rsidP="008A7230">
      <w:pPr>
        <w:jc w:val="center"/>
        <w:rPr>
          <w:rFonts w:ascii="PT Astra Serif" w:hAnsi="PT Astra Serif" w:cs="Tahoma"/>
          <w:b/>
          <w:bCs/>
        </w:rPr>
      </w:pPr>
      <w:r w:rsidRPr="0006282C">
        <w:rPr>
          <w:rFonts w:ascii="PT Astra Serif" w:hAnsi="PT Astra Serif" w:cs="Tahoma"/>
          <w:b/>
          <w:bCs/>
        </w:rPr>
        <w:t>Ханты – Мансийск</w:t>
      </w:r>
      <w:r w:rsidR="0006282C" w:rsidRPr="0006282C">
        <w:rPr>
          <w:rFonts w:ascii="PT Astra Serif" w:hAnsi="PT Astra Serif" w:cs="Tahoma"/>
          <w:b/>
          <w:bCs/>
        </w:rPr>
        <w:t>ого</w:t>
      </w:r>
      <w:r w:rsidRPr="0006282C">
        <w:rPr>
          <w:rFonts w:ascii="PT Astra Serif" w:hAnsi="PT Astra Serif" w:cs="Tahoma"/>
          <w:b/>
          <w:bCs/>
        </w:rPr>
        <w:t xml:space="preserve"> автономн</w:t>
      </w:r>
      <w:r w:rsidR="0006282C" w:rsidRPr="0006282C">
        <w:rPr>
          <w:rFonts w:ascii="PT Astra Serif" w:hAnsi="PT Astra Serif" w:cs="Tahoma"/>
          <w:b/>
          <w:bCs/>
        </w:rPr>
        <w:t>ого</w:t>
      </w:r>
      <w:r w:rsidRPr="0006282C">
        <w:rPr>
          <w:rFonts w:ascii="PT Astra Serif" w:hAnsi="PT Astra Serif" w:cs="Tahoma"/>
          <w:b/>
          <w:bCs/>
        </w:rPr>
        <w:t xml:space="preserve"> округ</w:t>
      </w:r>
      <w:r w:rsidR="0006282C" w:rsidRPr="0006282C">
        <w:rPr>
          <w:rFonts w:ascii="PT Astra Serif" w:hAnsi="PT Astra Serif" w:cs="Tahoma"/>
          <w:b/>
          <w:bCs/>
        </w:rPr>
        <w:t>а</w:t>
      </w:r>
      <w:r w:rsidRPr="0006282C">
        <w:rPr>
          <w:rFonts w:ascii="PT Astra Serif" w:hAnsi="PT Astra Serif" w:cs="Tahoma"/>
          <w:b/>
          <w:bCs/>
        </w:rPr>
        <w:t xml:space="preserve"> – Югр</w:t>
      </w:r>
      <w:r w:rsidR="0006282C" w:rsidRPr="0006282C">
        <w:rPr>
          <w:rFonts w:ascii="PT Astra Serif" w:hAnsi="PT Astra Serif" w:cs="Tahoma"/>
          <w:b/>
          <w:bCs/>
        </w:rPr>
        <w:t>ы</w:t>
      </w:r>
      <w:r w:rsidRPr="0006282C">
        <w:rPr>
          <w:rFonts w:ascii="PT Astra Serif" w:hAnsi="PT Astra Serif" w:cs="Tahoma"/>
          <w:b/>
          <w:bCs/>
        </w:rPr>
        <w:t xml:space="preserve">  </w:t>
      </w:r>
    </w:p>
    <w:p w:rsidR="0007665B" w:rsidRPr="0006282C" w:rsidRDefault="0007665B" w:rsidP="008A7230">
      <w:pPr>
        <w:jc w:val="center"/>
        <w:rPr>
          <w:rFonts w:ascii="PT Astra Serif" w:hAnsi="PT Astra Serif" w:cs="Tahoma"/>
          <w:b/>
          <w:bCs/>
        </w:rPr>
      </w:pPr>
      <w:r w:rsidRPr="0006282C">
        <w:rPr>
          <w:rFonts w:ascii="PT Astra Serif" w:hAnsi="PT Astra Serif" w:cs="Tahoma"/>
          <w:b/>
          <w:bCs/>
        </w:rPr>
        <w:t xml:space="preserve">Администрация города </w:t>
      </w:r>
    </w:p>
    <w:p w:rsidR="0007665B" w:rsidRPr="0006282C" w:rsidRDefault="0007665B" w:rsidP="008A7230">
      <w:pPr>
        <w:pBdr>
          <w:bottom w:val="single" w:sz="12" w:space="1" w:color="auto"/>
        </w:pBdr>
        <w:jc w:val="center"/>
        <w:rPr>
          <w:rFonts w:ascii="PT Astra Serif" w:hAnsi="PT Astra Serif" w:cs="Tahoma"/>
          <w:b/>
          <w:bCs/>
        </w:rPr>
      </w:pPr>
      <w:r w:rsidRPr="0006282C">
        <w:rPr>
          <w:rFonts w:ascii="PT Astra Serif" w:hAnsi="PT Astra Serif" w:cs="Tahoma"/>
          <w:b/>
          <w:bCs/>
        </w:rPr>
        <w:t>УПРАВЛЕНИЕ СОЦИАЛЬНОЙ ПОЛИТИКИ АДМИНИСТРАЦИИ ГОРОДА ЮГОРСКА</w:t>
      </w:r>
    </w:p>
    <w:p w:rsidR="00032988" w:rsidRDefault="00032988" w:rsidP="008A7230">
      <w:pPr>
        <w:jc w:val="center"/>
        <w:rPr>
          <w:rFonts w:ascii="PT Astra Serif" w:hAnsi="PT Astra Serif" w:cs="Tahoma"/>
          <w:b/>
        </w:rPr>
      </w:pPr>
    </w:p>
    <w:p w:rsidR="0007665B" w:rsidRPr="0006282C" w:rsidRDefault="0007665B" w:rsidP="008A7230">
      <w:pPr>
        <w:jc w:val="center"/>
        <w:rPr>
          <w:rFonts w:ascii="PT Astra Serif" w:hAnsi="PT Astra Serif" w:cs="Tahoma"/>
          <w:b/>
        </w:rPr>
      </w:pPr>
      <w:r w:rsidRPr="0006282C">
        <w:rPr>
          <w:rFonts w:ascii="PT Astra Serif" w:hAnsi="PT Astra Serif" w:cs="Tahoma"/>
          <w:b/>
        </w:rPr>
        <w:t>ПРИКАЗ</w:t>
      </w:r>
    </w:p>
    <w:p w:rsidR="0007665B" w:rsidRPr="0006282C" w:rsidRDefault="0007665B" w:rsidP="008A7230">
      <w:pPr>
        <w:jc w:val="both"/>
        <w:rPr>
          <w:rFonts w:ascii="PT Astra Serif" w:hAnsi="PT Astra Serif"/>
          <w:b/>
        </w:rPr>
      </w:pPr>
    </w:p>
    <w:p w:rsidR="0007665B" w:rsidRPr="0006282C" w:rsidRDefault="0007665B" w:rsidP="008A7230">
      <w:pPr>
        <w:jc w:val="both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«</w:t>
      </w:r>
      <w:r w:rsidR="00032988">
        <w:rPr>
          <w:rFonts w:ascii="PT Astra Serif" w:hAnsi="PT Astra Serif"/>
          <w:b/>
        </w:rPr>
        <w:t>23</w:t>
      </w:r>
      <w:r w:rsidRPr="0006282C">
        <w:rPr>
          <w:rFonts w:ascii="PT Astra Serif" w:hAnsi="PT Astra Serif"/>
          <w:b/>
        </w:rPr>
        <w:t xml:space="preserve">» </w:t>
      </w:r>
      <w:r w:rsidR="00032988">
        <w:rPr>
          <w:rFonts w:ascii="PT Astra Serif" w:hAnsi="PT Astra Serif"/>
          <w:b/>
        </w:rPr>
        <w:t>декабря</w:t>
      </w:r>
      <w:r w:rsidRPr="0006282C">
        <w:rPr>
          <w:rFonts w:ascii="PT Astra Serif" w:hAnsi="PT Astra Serif"/>
          <w:b/>
        </w:rPr>
        <w:t xml:space="preserve"> 202</w:t>
      </w:r>
      <w:r w:rsidR="0074625A">
        <w:rPr>
          <w:rFonts w:ascii="PT Astra Serif" w:hAnsi="PT Astra Serif"/>
          <w:b/>
        </w:rPr>
        <w:t>5</w:t>
      </w:r>
      <w:r w:rsidRPr="0006282C">
        <w:rPr>
          <w:rFonts w:ascii="PT Astra Serif" w:hAnsi="PT Astra Serif"/>
          <w:b/>
        </w:rPr>
        <w:t>г.</w:t>
      </w:r>
      <w:r w:rsidRPr="0006282C">
        <w:rPr>
          <w:rFonts w:ascii="PT Astra Serif" w:hAnsi="PT Astra Serif"/>
          <w:b/>
        </w:rPr>
        <w:tab/>
        <w:t xml:space="preserve">           </w:t>
      </w:r>
      <w:r w:rsidRPr="0006282C">
        <w:rPr>
          <w:rFonts w:ascii="PT Astra Serif" w:hAnsi="PT Astra Serif"/>
          <w:b/>
        </w:rPr>
        <w:tab/>
      </w:r>
      <w:r w:rsidRPr="0006282C">
        <w:rPr>
          <w:rFonts w:ascii="PT Astra Serif" w:hAnsi="PT Astra Serif"/>
          <w:b/>
        </w:rPr>
        <w:tab/>
      </w:r>
      <w:r w:rsidRPr="0006282C">
        <w:rPr>
          <w:rFonts w:ascii="PT Astra Serif" w:hAnsi="PT Astra Serif"/>
          <w:b/>
        </w:rPr>
        <w:tab/>
      </w:r>
      <w:r w:rsidRPr="0006282C">
        <w:rPr>
          <w:rFonts w:ascii="PT Astra Serif" w:hAnsi="PT Astra Serif"/>
          <w:b/>
        </w:rPr>
        <w:tab/>
        <w:t xml:space="preserve">          </w:t>
      </w:r>
      <w:r w:rsidR="00CC0A95">
        <w:rPr>
          <w:rFonts w:ascii="PT Astra Serif" w:hAnsi="PT Astra Serif"/>
          <w:b/>
        </w:rPr>
        <w:t xml:space="preserve">                        </w:t>
      </w:r>
      <w:r w:rsidRPr="0006282C">
        <w:rPr>
          <w:rFonts w:ascii="PT Astra Serif" w:hAnsi="PT Astra Serif"/>
          <w:b/>
        </w:rPr>
        <w:t xml:space="preserve">        </w:t>
      </w:r>
      <w:r w:rsidR="0074625A">
        <w:rPr>
          <w:rFonts w:ascii="PT Astra Serif" w:hAnsi="PT Astra Serif"/>
          <w:b/>
        </w:rPr>
        <w:t xml:space="preserve">      </w:t>
      </w:r>
      <w:r w:rsidR="00032988">
        <w:rPr>
          <w:rFonts w:ascii="PT Astra Serif" w:hAnsi="PT Astra Serif"/>
          <w:b/>
        </w:rPr>
        <w:t xml:space="preserve">                 </w:t>
      </w:r>
      <w:r w:rsidR="0074625A">
        <w:rPr>
          <w:rFonts w:ascii="PT Astra Serif" w:hAnsi="PT Astra Serif"/>
          <w:b/>
        </w:rPr>
        <w:t xml:space="preserve">    </w:t>
      </w:r>
      <w:r w:rsidRPr="0006282C">
        <w:rPr>
          <w:rFonts w:ascii="PT Astra Serif" w:hAnsi="PT Astra Serif"/>
          <w:b/>
        </w:rPr>
        <w:t xml:space="preserve">  № </w:t>
      </w:r>
      <w:r w:rsidR="00032988">
        <w:rPr>
          <w:rFonts w:ascii="PT Astra Serif" w:hAnsi="PT Astra Serif"/>
          <w:b/>
        </w:rPr>
        <w:t>117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г. Югорск</w:t>
      </w:r>
    </w:p>
    <w:p w:rsidR="0007665B" w:rsidRPr="0006282C" w:rsidRDefault="0007665B" w:rsidP="008A7230">
      <w:pPr>
        <w:rPr>
          <w:rFonts w:ascii="PT Astra Serif" w:hAnsi="PT Astra Serif"/>
        </w:rPr>
      </w:pPr>
    </w:p>
    <w:p w:rsidR="0007665B" w:rsidRPr="0006282C" w:rsidRDefault="0007665B" w:rsidP="008A7230">
      <w:pPr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Об утверждении</w:t>
      </w:r>
    </w:p>
    <w:p w:rsidR="0007665B" w:rsidRPr="0006282C" w:rsidRDefault="0007665B" w:rsidP="008A7230">
      <w:pPr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муниципального задания</w:t>
      </w:r>
    </w:p>
    <w:p w:rsidR="0007665B" w:rsidRPr="0006282C" w:rsidRDefault="0007665B" w:rsidP="008A7230">
      <w:pPr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на оказание муниципальных услуг (работ)</w:t>
      </w:r>
    </w:p>
    <w:p w:rsidR="0007665B" w:rsidRPr="0006282C" w:rsidRDefault="0007665B" w:rsidP="008A7230">
      <w:pPr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муниципальным учреждениям</w:t>
      </w:r>
    </w:p>
    <w:p w:rsidR="0007665B" w:rsidRPr="0006282C" w:rsidRDefault="0007665B" w:rsidP="008A7230">
      <w:pPr>
        <w:jc w:val="both"/>
        <w:rPr>
          <w:rFonts w:ascii="PT Astra Serif" w:hAnsi="PT Astra Serif"/>
        </w:rPr>
      </w:pPr>
      <w:r w:rsidRPr="0006282C">
        <w:rPr>
          <w:rFonts w:ascii="PT Astra Serif" w:hAnsi="PT Astra Serif"/>
        </w:rPr>
        <w:t xml:space="preserve">           </w:t>
      </w:r>
    </w:p>
    <w:p w:rsidR="0007665B" w:rsidRPr="0006282C" w:rsidRDefault="0007665B" w:rsidP="008A7230">
      <w:pPr>
        <w:ind w:firstLine="567"/>
        <w:jc w:val="both"/>
        <w:rPr>
          <w:rFonts w:ascii="PT Astra Serif" w:hAnsi="PT Astra Serif"/>
        </w:rPr>
      </w:pPr>
      <w:r w:rsidRPr="0006282C">
        <w:rPr>
          <w:rFonts w:ascii="PT Astra Serif" w:hAnsi="PT Astra Serif"/>
        </w:rPr>
        <w:t>В целях определения состава, качества и объёма муниципальных услуг (работ), оказываемых муниципальными учреждениями, финансовое обеспечение которых осуществляется за счёт средств бюджета города Югорска, руководствуясь Бюджетным кодексом Российской Федерации, на основании постановления администрации города Югорска от 15.12.2015 № 3612 «О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муниципального задания»,</w:t>
      </w:r>
    </w:p>
    <w:p w:rsidR="0007665B" w:rsidRPr="0006282C" w:rsidRDefault="0007665B" w:rsidP="008A7230">
      <w:pPr>
        <w:rPr>
          <w:rFonts w:ascii="PT Astra Serif" w:hAnsi="PT Astra Serif"/>
        </w:rPr>
      </w:pPr>
    </w:p>
    <w:p w:rsidR="0007665B" w:rsidRPr="0006282C" w:rsidRDefault="0007665B" w:rsidP="008A7230">
      <w:pPr>
        <w:rPr>
          <w:rFonts w:ascii="PT Astra Serif" w:hAnsi="PT Astra Serif"/>
          <w:b/>
        </w:rPr>
      </w:pPr>
      <w:r w:rsidRPr="0006282C">
        <w:rPr>
          <w:rFonts w:ascii="PT Astra Serif" w:hAnsi="PT Astra Serif"/>
        </w:rPr>
        <w:t xml:space="preserve">            </w:t>
      </w:r>
      <w:r w:rsidRPr="0006282C">
        <w:rPr>
          <w:rFonts w:ascii="PT Astra Serif" w:hAnsi="PT Astra Serif"/>
          <w:b/>
        </w:rPr>
        <w:t>Приказываю:</w:t>
      </w:r>
    </w:p>
    <w:p w:rsidR="0007665B" w:rsidRPr="0006282C" w:rsidRDefault="0007665B" w:rsidP="008A7230">
      <w:pPr>
        <w:rPr>
          <w:rFonts w:ascii="PT Astra Serif" w:hAnsi="PT Astra Serif"/>
          <w:b/>
        </w:rPr>
      </w:pPr>
    </w:p>
    <w:p w:rsidR="0007665B" w:rsidRPr="0006282C" w:rsidRDefault="00F02F63" w:rsidP="00F02F63">
      <w:pPr>
        <w:pStyle w:val="a3"/>
        <w:ind w:left="0" w:firstLine="567"/>
        <w:jc w:val="both"/>
        <w:rPr>
          <w:rFonts w:ascii="PT Astra Serif" w:hAnsi="PT Astra Serif"/>
        </w:rPr>
      </w:pPr>
      <w:r w:rsidRPr="00F02F63">
        <w:rPr>
          <w:rFonts w:ascii="PT Astra Serif" w:hAnsi="PT Astra Serif"/>
          <w:b/>
        </w:rPr>
        <w:t>1.</w:t>
      </w:r>
      <w:r>
        <w:rPr>
          <w:rFonts w:ascii="PT Astra Serif" w:hAnsi="PT Astra Serif"/>
        </w:rPr>
        <w:t xml:space="preserve"> </w:t>
      </w:r>
      <w:r w:rsidR="0007665B" w:rsidRPr="0006282C">
        <w:rPr>
          <w:rFonts w:ascii="PT Astra Serif" w:hAnsi="PT Astra Serif"/>
        </w:rPr>
        <w:t>Утвердить Реестр муниципальн</w:t>
      </w:r>
      <w:r w:rsidR="00675D46">
        <w:rPr>
          <w:rFonts w:ascii="PT Astra Serif" w:hAnsi="PT Astra Serif"/>
        </w:rPr>
        <w:t>ого</w:t>
      </w:r>
      <w:r w:rsidR="0007665B" w:rsidRPr="0006282C">
        <w:rPr>
          <w:rFonts w:ascii="PT Astra Serif" w:hAnsi="PT Astra Serif"/>
        </w:rPr>
        <w:t xml:space="preserve"> задани</w:t>
      </w:r>
      <w:r w:rsidR="00675D46">
        <w:rPr>
          <w:rFonts w:ascii="PT Astra Serif" w:hAnsi="PT Astra Serif"/>
        </w:rPr>
        <w:t>я</w:t>
      </w:r>
      <w:r w:rsidR="0007665B" w:rsidRPr="0006282C">
        <w:rPr>
          <w:rFonts w:ascii="PT Astra Serif" w:hAnsi="PT Astra Serif"/>
        </w:rPr>
        <w:t xml:space="preserve"> на 202</w:t>
      </w:r>
      <w:r w:rsidR="0074625A">
        <w:rPr>
          <w:rFonts w:ascii="PT Astra Serif" w:hAnsi="PT Astra Serif"/>
        </w:rPr>
        <w:t>6</w:t>
      </w:r>
      <w:r w:rsidR="00A700F4">
        <w:rPr>
          <w:rFonts w:ascii="PT Astra Serif" w:hAnsi="PT Astra Serif"/>
        </w:rPr>
        <w:t xml:space="preserve"> год и плановый период 202</w:t>
      </w:r>
      <w:r w:rsidR="0074625A">
        <w:rPr>
          <w:rFonts w:ascii="PT Astra Serif" w:hAnsi="PT Astra Serif"/>
        </w:rPr>
        <w:t>7</w:t>
      </w:r>
      <w:r w:rsidR="0006282C" w:rsidRPr="0006282C">
        <w:rPr>
          <w:rFonts w:ascii="PT Astra Serif" w:hAnsi="PT Astra Serif"/>
        </w:rPr>
        <w:t xml:space="preserve"> и 202</w:t>
      </w:r>
      <w:r w:rsidR="0074625A">
        <w:rPr>
          <w:rFonts w:ascii="PT Astra Serif" w:hAnsi="PT Astra Serif"/>
        </w:rPr>
        <w:t>8</w:t>
      </w:r>
      <w:r w:rsidR="0007665B" w:rsidRPr="0006282C">
        <w:rPr>
          <w:rFonts w:ascii="PT Astra Serif" w:hAnsi="PT Astra Serif"/>
        </w:rPr>
        <w:t xml:space="preserve"> годов </w:t>
      </w:r>
      <w:r w:rsidR="00675D46" w:rsidRPr="0006282C">
        <w:rPr>
          <w:rFonts w:ascii="PT Astra Serif" w:hAnsi="PT Astra Serif"/>
        </w:rPr>
        <w:t xml:space="preserve">Муниципальному автономному учреждению «Молодежный центр «Гелиос» </w:t>
      </w:r>
      <w:r w:rsidR="0007665B" w:rsidRPr="0006282C">
        <w:rPr>
          <w:rFonts w:ascii="PT Astra Serif" w:hAnsi="PT Astra Serif"/>
        </w:rPr>
        <w:t>(приложение 1) в соответствии с ведомственным перечнем муниципальных услуг (работ).</w:t>
      </w:r>
    </w:p>
    <w:p w:rsidR="0007665B" w:rsidRPr="0006282C" w:rsidRDefault="00F02F63" w:rsidP="0006282C">
      <w:pPr>
        <w:pStyle w:val="a3"/>
        <w:ind w:left="0" w:firstLine="567"/>
        <w:jc w:val="both"/>
        <w:rPr>
          <w:rFonts w:ascii="PT Astra Serif" w:hAnsi="PT Astra Serif"/>
        </w:rPr>
      </w:pPr>
      <w:r w:rsidRPr="00F02F63">
        <w:rPr>
          <w:rFonts w:ascii="PT Astra Serif" w:hAnsi="PT Astra Serif"/>
          <w:b/>
        </w:rPr>
        <w:t>2.</w:t>
      </w:r>
      <w:r>
        <w:rPr>
          <w:rFonts w:ascii="PT Astra Serif" w:hAnsi="PT Astra Serif"/>
        </w:rPr>
        <w:t xml:space="preserve"> </w:t>
      </w:r>
      <w:r w:rsidR="0007665B" w:rsidRPr="0006282C">
        <w:rPr>
          <w:rFonts w:ascii="PT Astra Serif" w:hAnsi="PT Astra Serif"/>
        </w:rPr>
        <w:t>Утвердить муниципальн</w:t>
      </w:r>
      <w:r w:rsidR="00675D46">
        <w:rPr>
          <w:rFonts w:ascii="PT Astra Serif" w:hAnsi="PT Astra Serif"/>
        </w:rPr>
        <w:t>ое задание</w:t>
      </w:r>
      <w:r w:rsidR="0007665B" w:rsidRPr="0006282C">
        <w:rPr>
          <w:rFonts w:ascii="PT Astra Serif" w:hAnsi="PT Astra Serif"/>
        </w:rPr>
        <w:t xml:space="preserve"> на оказание муниципальных услуг (работ) на 202</w:t>
      </w:r>
      <w:r w:rsidR="0074625A">
        <w:rPr>
          <w:rFonts w:ascii="PT Astra Serif" w:hAnsi="PT Astra Serif"/>
        </w:rPr>
        <w:t>6</w:t>
      </w:r>
      <w:r w:rsidR="0007665B" w:rsidRPr="0006282C">
        <w:rPr>
          <w:rFonts w:ascii="PT Astra Serif" w:hAnsi="PT Astra Serif"/>
        </w:rPr>
        <w:t xml:space="preserve"> год и плановый период 202</w:t>
      </w:r>
      <w:r w:rsidR="0074625A">
        <w:rPr>
          <w:rFonts w:ascii="PT Astra Serif" w:hAnsi="PT Astra Serif"/>
        </w:rPr>
        <w:t>7</w:t>
      </w:r>
      <w:r w:rsidR="0007665B" w:rsidRPr="0006282C">
        <w:rPr>
          <w:rFonts w:ascii="PT Astra Serif" w:hAnsi="PT Astra Serif"/>
        </w:rPr>
        <w:t xml:space="preserve"> и 202</w:t>
      </w:r>
      <w:r w:rsidR="0074625A">
        <w:rPr>
          <w:rFonts w:ascii="PT Astra Serif" w:hAnsi="PT Astra Serif"/>
        </w:rPr>
        <w:t>8</w:t>
      </w:r>
      <w:r w:rsidR="0007665B" w:rsidRPr="0006282C">
        <w:rPr>
          <w:rFonts w:ascii="PT Astra Serif" w:hAnsi="PT Astra Serif"/>
        </w:rPr>
        <w:t xml:space="preserve"> годов муниципальн</w:t>
      </w:r>
      <w:r w:rsidR="00675D46">
        <w:rPr>
          <w:rFonts w:ascii="PT Astra Serif" w:hAnsi="PT Astra Serif"/>
        </w:rPr>
        <w:t>ому</w:t>
      </w:r>
      <w:r w:rsidR="0007665B" w:rsidRPr="0006282C">
        <w:rPr>
          <w:rFonts w:ascii="PT Astra Serif" w:hAnsi="PT Astra Serif"/>
        </w:rPr>
        <w:t xml:space="preserve"> </w:t>
      </w:r>
      <w:r w:rsidR="00675D46">
        <w:rPr>
          <w:rFonts w:ascii="PT Astra Serif" w:hAnsi="PT Astra Serif"/>
        </w:rPr>
        <w:t xml:space="preserve">автономному учреждению «Молодежный центр «Гелиос» </w:t>
      </w:r>
      <w:r w:rsidR="0007665B" w:rsidRPr="0006282C">
        <w:rPr>
          <w:rFonts w:ascii="PT Astra Serif" w:hAnsi="PT Astra Serif"/>
        </w:rPr>
        <w:t>(приложение 2).</w:t>
      </w:r>
    </w:p>
    <w:p w:rsidR="0007665B" w:rsidRPr="0006282C" w:rsidRDefault="0007665B" w:rsidP="00A40E9A">
      <w:pPr>
        <w:pStyle w:val="a7"/>
        <w:ind w:firstLine="540"/>
        <w:jc w:val="both"/>
        <w:rPr>
          <w:rFonts w:ascii="PT Astra Serif" w:hAnsi="PT Astra Serif" w:cs="Times New Roman"/>
        </w:rPr>
      </w:pPr>
      <w:r w:rsidRPr="0006282C">
        <w:rPr>
          <w:rFonts w:ascii="PT Astra Serif" w:hAnsi="PT Astra Serif" w:cs="Times New Roman"/>
          <w:b/>
        </w:rPr>
        <w:t>3.</w:t>
      </w:r>
      <w:r w:rsidRPr="0006282C">
        <w:rPr>
          <w:rFonts w:ascii="PT Astra Serif" w:hAnsi="PT Astra Serif" w:cs="Times New Roman"/>
        </w:rPr>
        <w:t xml:space="preserve"> Отделу по социально - экономическим программам Управления обеспечить подготовку и подписание муниципальн</w:t>
      </w:r>
      <w:r w:rsidR="00675D46">
        <w:rPr>
          <w:rFonts w:ascii="PT Astra Serif" w:hAnsi="PT Astra Serif" w:cs="Times New Roman"/>
        </w:rPr>
        <w:t>ого</w:t>
      </w:r>
      <w:r w:rsidRPr="0006282C">
        <w:rPr>
          <w:rFonts w:ascii="PT Astra Serif" w:hAnsi="PT Astra Serif" w:cs="Times New Roman"/>
        </w:rPr>
        <w:t xml:space="preserve"> задани</w:t>
      </w:r>
      <w:r w:rsidR="00675D46">
        <w:rPr>
          <w:rFonts w:ascii="PT Astra Serif" w:hAnsi="PT Astra Serif" w:cs="Times New Roman"/>
        </w:rPr>
        <w:t>я</w:t>
      </w:r>
      <w:r w:rsidRPr="0006282C">
        <w:rPr>
          <w:rFonts w:ascii="PT Astra Serif" w:hAnsi="PT Astra Serif" w:cs="Times New Roman"/>
        </w:rPr>
        <w:t xml:space="preserve"> на оказание муниципальных услуг (работ) на 202</w:t>
      </w:r>
      <w:r w:rsidR="0074625A">
        <w:rPr>
          <w:rFonts w:ascii="PT Astra Serif" w:hAnsi="PT Astra Serif" w:cs="Times New Roman"/>
        </w:rPr>
        <w:t>6</w:t>
      </w:r>
      <w:r w:rsidRPr="0006282C">
        <w:rPr>
          <w:rFonts w:ascii="PT Astra Serif" w:hAnsi="PT Astra Serif" w:cs="Times New Roman"/>
        </w:rPr>
        <w:t xml:space="preserve"> год и плановый период 202</w:t>
      </w:r>
      <w:r w:rsidR="0074625A">
        <w:rPr>
          <w:rFonts w:ascii="PT Astra Serif" w:hAnsi="PT Astra Serif" w:cs="Times New Roman"/>
        </w:rPr>
        <w:t>7</w:t>
      </w:r>
      <w:r w:rsidRPr="0006282C">
        <w:rPr>
          <w:rFonts w:ascii="PT Astra Serif" w:hAnsi="PT Astra Serif" w:cs="Times New Roman"/>
        </w:rPr>
        <w:t xml:space="preserve"> и 202</w:t>
      </w:r>
      <w:r w:rsidR="0074625A">
        <w:rPr>
          <w:rFonts w:ascii="PT Astra Serif" w:hAnsi="PT Astra Serif" w:cs="Times New Roman"/>
        </w:rPr>
        <w:t>8</w:t>
      </w:r>
      <w:r w:rsidRPr="0006282C">
        <w:rPr>
          <w:rFonts w:ascii="PT Astra Serif" w:hAnsi="PT Astra Serif" w:cs="Times New Roman"/>
        </w:rPr>
        <w:t xml:space="preserve"> годов между Управлением и муниципальным подведомственным учреждени</w:t>
      </w:r>
      <w:r w:rsidR="00675D46">
        <w:rPr>
          <w:rFonts w:ascii="PT Astra Serif" w:hAnsi="PT Astra Serif" w:cs="Times New Roman"/>
        </w:rPr>
        <w:t>ем, указанным</w:t>
      </w:r>
      <w:r w:rsidRPr="0006282C">
        <w:rPr>
          <w:rFonts w:ascii="PT Astra Serif" w:hAnsi="PT Astra Serif" w:cs="Times New Roman"/>
        </w:rPr>
        <w:t xml:space="preserve"> в пункт</w:t>
      </w:r>
      <w:r w:rsidR="00675D46">
        <w:rPr>
          <w:rFonts w:ascii="PT Astra Serif" w:hAnsi="PT Astra Serif" w:cs="Times New Roman"/>
        </w:rPr>
        <w:t>е</w:t>
      </w:r>
      <w:r w:rsidRPr="0006282C">
        <w:rPr>
          <w:rFonts w:ascii="PT Astra Serif" w:hAnsi="PT Astra Serif" w:cs="Times New Roman"/>
        </w:rPr>
        <w:t xml:space="preserve"> 2 настоящего приказа.</w:t>
      </w:r>
    </w:p>
    <w:p w:rsidR="0007665B" w:rsidRPr="0006282C" w:rsidRDefault="0007665B" w:rsidP="00D80CD9">
      <w:pPr>
        <w:ind w:firstLine="567"/>
        <w:jc w:val="both"/>
        <w:rPr>
          <w:rFonts w:ascii="PT Astra Serif" w:hAnsi="PT Astra Serif"/>
        </w:rPr>
      </w:pPr>
      <w:r w:rsidRPr="0006282C">
        <w:rPr>
          <w:rFonts w:ascii="PT Astra Serif" w:hAnsi="PT Astra Serif"/>
          <w:b/>
        </w:rPr>
        <w:t>4.</w:t>
      </w:r>
      <w:r w:rsidRPr="0006282C">
        <w:rPr>
          <w:rFonts w:ascii="PT Astra Serif" w:hAnsi="PT Astra Serif"/>
        </w:rPr>
        <w:t xml:space="preserve"> Контроль за исполнением приказа оставляю за собой.</w:t>
      </w:r>
    </w:p>
    <w:p w:rsidR="0007665B" w:rsidRPr="0006282C" w:rsidRDefault="0007665B" w:rsidP="008A7230">
      <w:pPr>
        <w:pStyle w:val="a3"/>
        <w:jc w:val="both"/>
        <w:rPr>
          <w:rFonts w:ascii="PT Astra Serif" w:hAnsi="PT Astra Serif"/>
        </w:rPr>
      </w:pPr>
    </w:p>
    <w:p w:rsidR="0007665B" w:rsidRPr="0006282C" w:rsidRDefault="0007665B" w:rsidP="008A7230">
      <w:pPr>
        <w:pStyle w:val="a3"/>
        <w:jc w:val="both"/>
        <w:rPr>
          <w:rFonts w:ascii="PT Astra Serif" w:hAnsi="PT Astra Serif"/>
        </w:rPr>
      </w:pPr>
    </w:p>
    <w:p w:rsidR="0007665B" w:rsidRPr="0006282C" w:rsidRDefault="0007665B" w:rsidP="008A7230">
      <w:pPr>
        <w:jc w:val="both"/>
        <w:rPr>
          <w:rFonts w:ascii="PT Astra Serif" w:hAnsi="PT Astra Serif"/>
        </w:rPr>
      </w:pPr>
    </w:p>
    <w:p w:rsidR="0007665B" w:rsidRPr="0006282C" w:rsidRDefault="00F02F63" w:rsidP="008A7230">
      <w:pPr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Начальник</w:t>
      </w:r>
      <w:r w:rsidR="0007665B" w:rsidRPr="0006282C">
        <w:rPr>
          <w:rFonts w:ascii="PT Astra Serif" w:hAnsi="PT Astra Serif"/>
          <w:b/>
        </w:rPr>
        <w:t xml:space="preserve"> Управления социальной политики</w:t>
      </w:r>
    </w:p>
    <w:p w:rsidR="0007665B" w:rsidRPr="0006282C" w:rsidRDefault="0007665B" w:rsidP="008A7230">
      <w:pPr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администрации города Югорска                                                           </w:t>
      </w:r>
      <w:r w:rsidR="00576A6D">
        <w:rPr>
          <w:rFonts w:ascii="PT Astra Serif" w:hAnsi="PT Astra Serif"/>
          <w:b/>
        </w:rPr>
        <w:t xml:space="preserve"> </w:t>
      </w:r>
      <w:r w:rsidRPr="0006282C">
        <w:rPr>
          <w:rFonts w:ascii="PT Astra Serif" w:hAnsi="PT Astra Serif"/>
          <w:b/>
        </w:rPr>
        <w:t xml:space="preserve">      </w:t>
      </w:r>
      <w:r w:rsidR="00F02F63">
        <w:rPr>
          <w:rFonts w:ascii="PT Astra Serif" w:hAnsi="PT Astra Serif"/>
          <w:b/>
        </w:rPr>
        <w:t xml:space="preserve">       </w:t>
      </w:r>
      <w:r w:rsidRPr="0006282C">
        <w:rPr>
          <w:rFonts w:ascii="PT Astra Serif" w:hAnsi="PT Astra Serif"/>
          <w:b/>
        </w:rPr>
        <w:t xml:space="preserve">    </w:t>
      </w:r>
      <w:r w:rsidR="00576A6D">
        <w:rPr>
          <w:rFonts w:ascii="PT Astra Serif" w:hAnsi="PT Astra Serif"/>
          <w:b/>
        </w:rPr>
        <w:t>А</w:t>
      </w:r>
      <w:r w:rsidR="00F02F63">
        <w:rPr>
          <w:rFonts w:ascii="PT Astra Serif" w:hAnsi="PT Astra Serif"/>
          <w:b/>
        </w:rPr>
        <w:t>.</w:t>
      </w:r>
      <w:r w:rsidR="00576A6D">
        <w:rPr>
          <w:rFonts w:ascii="PT Astra Serif" w:hAnsi="PT Astra Serif"/>
          <w:b/>
        </w:rPr>
        <w:t>Д</w:t>
      </w:r>
      <w:r w:rsidR="00F02F63">
        <w:rPr>
          <w:rFonts w:ascii="PT Astra Serif" w:hAnsi="PT Astra Serif"/>
          <w:b/>
        </w:rPr>
        <w:t xml:space="preserve">. </w:t>
      </w:r>
      <w:r w:rsidR="00576A6D">
        <w:rPr>
          <w:rFonts w:ascii="PT Astra Serif" w:hAnsi="PT Astra Serif"/>
          <w:b/>
        </w:rPr>
        <w:t>Трифонова</w:t>
      </w:r>
      <w:r w:rsidRPr="0006282C">
        <w:rPr>
          <w:rFonts w:ascii="PT Astra Serif" w:hAnsi="PT Astra Serif"/>
          <w:b/>
        </w:rPr>
        <w:t xml:space="preserve"> 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</w:p>
    <w:p w:rsidR="0007665B" w:rsidRPr="00F02F63" w:rsidRDefault="00F02F63" w:rsidP="00F02F63">
      <w:pPr>
        <w:rPr>
          <w:rFonts w:ascii="PT Astra Serif" w:hAnsi="PT Astra Serif"/>
          <w:i/>
          <w:u w:val="single"/>
        </w:rPr>
      </w:pPr>
      <w:r w:rsidRPr="00F02F63">
        <w:rPr>
          <w:rFonts w:ascii="PT Astra Serif" w:hAnsi="PT Astra Serif"/>
          <w:i/>
          <w:u w:val="single"/>
        </w:rPr>
        <w:t>согласовано:</w:t>
      </w: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</w:pPr>
    </w:p>
    <w:p w:rsidR="0007665B" w:rsidRPr="00F02F63" w:rsidRDefault="00F02F63" w:rsidP="008A7230">
      <w:pPr>
        <w:rPr>
          <w:rFonts w:ascii="PT Astra Serif" w:hAnsi="PT Astra Serif"/>
          <w:b/>
        </w:rPr>
      </w:pPr>
      <w:r w:rsidRPr="00F02F63">
        <w:rPr>
          <w:rFonts w:ascii="PT Astra Serif" w:hAnsi="PT Astra Serif"/>
          <w:b/>
        </w:rPr>
        <w:t xml:space="preserve">Директор МАУ «МЦ «Гелиос» </w:t>
      </w:r>
      <w:r>
        <w:rPr>
          <w:rFonts w:ascii="PT Astra Serif" w:hAnsi="PT Astra Serif"/>
          <w:b/>
        </w:rPr>
        <w:t xml:space="preserve">                                     </w:t>
      </w:r>
      <w:r w:rsidR="003F54FF">
        <w:rPr>
          <w:rFonts w:ascii="PT Astra Serif" w:hAnsi="PT Astra Serif"/>
          <w:b/>
        </w:rPr>
        <w:t xml:space="preserve">                                    </w:t>
      </w:r>
      <w:r w:rsidR="00A700F4">
        <w:rPr>
          <w:rFonts w:ascii="PT Astra Serif" w:hAnsi="PT Astra Serif"/>
          <w:b/>
        </w:rPr>
        <w:t xml:space="preserve"> М</w:t>
      </w:r>
      <w:r w:rsidRPr="00F02F63">
        <w:rPr>
          <w:rFonts w:ascii="PT Astra Serif" w:hAnsi="PT Astra Serif"/>
          <w:b/>
        </w:rPr>
        <w:t>.</w:t>
      </w:r>
      <w:r w:rsidR="00A700F4">
        <w:rPr>
          <w:rFonts w:ascii="PT Astra Serif" w:hAnsi="PT Astra Serif"/>
          <w:b/>
        </w:rPr>
        <w:t>Б</w:t>
      </w:r>
      <w:r w:rsidRPr="00F02F63">
        <w:rPr>
          <w:rFonts w:ascii="PT Astra Serif" w:hAnsi="PT Astra Serif"/>
          <w:b/>
        </w:rPr>
        <w:t xml:space="preserve">. </w:t>
      </w:r>
      <w:proofErr w:type="spellStart"/>
      <w:r w:rsidR="00A700F4">
        <w:rPr>
          <w:rFonts w:ascii="PT Astra Serif" w:hAnsi="PT Astra Serif"/>
          <w:b/>
        </w:rPr>
        <w:t>Терпигорьева</w:t>
      </w:r>
      <w:proofErr w:type="spellEnd"/>
    </w:p>
    <w:p w:rsidR="0007665B" w:rsidRPr="00F02F63" w:rsidRDefault="0007665B" w:rsidP="008A7230">
      <w:pPr>
        <w:rPr>
          <w:rFonts w:ascii="PT Astra Serif" w:hAnsi="PT Astra Serif"/>
          <w:b/>
        </w:rPr>
      </w:pPr>
    </w:p>
    <w:p w:rsidR="00F02F63" w:rsidRDefault="00F02F63" w:rsidP="008A7230">
      <w:pPr>
        <w:rPr>
          <w:rFonts w:ascii="PT Astra Serif" w:hAnsi="PT Astra Serif"/>
          <w:b/>
        </w:rPr>
      </w:pPr>
    </w:p>
    <w:p w:rsidR="0007665B" w:rsidRPr="00F02F63" w:rsidRDefault="00F02F63" w:rsidP="008A7230">
      <w:pPr>
        <w:rPr>
          <w:rFonts w:ascii="PT Astra Serif" w:hAnsi="PT Astra Serif"/>
          <w:b/>
        </w:rPr>
      </w:pPr>
      <w:r w:rsidRPr="00F02F63">
        <w:rPr>
          <w:rFonts w:ascii="PT Astra Serif" w:hAnsi="PT Astra Serif"/>
          <w:b/>
        </w:rPr>
        <w:t xml:space="preserve"> </w:t>
      </w:r>
      <w:r>
        <w:rPr>
          <w:rFonts w:ascii="PT Astra Serif" w:hAnsi="PT Astra Serif"/>
          <w:b/>
        </w:rPr>
        <w:t xml:space="preserve">        </w:t>
      </w:r>
    </w:p>
    <w:p w:rsidR="0007665B" w:rsidRPr="0006282C" w:rsidRDefault="0007665B" w:rsidP="008A7230">
      <w:pPr>
        <w:rPr>
          <w:rFonts w:ascii="PT Astra Serif" w:hAnsi="PT Astra Serif"/>
          <w:b/>
          <w:sz w:val="20"/>
          <w:szCs w:val="20"/>
        </w:rPr>
      </w:pP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  <w:sectPr w:rsidR="0007665B" w:rsidRPr="0006282C" w:rsidSect="008A7230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lastRenderedPageBreak/>
        <w:t>Приложение 1</w:t>
      </w: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 xml:space="preserve"> к приказу УСП </w:t>
      </w: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</w:pPr>
      <w:r w:rsidRPr="00675D46">
        <w:rPr>
          <w:rFonts w:ascii="PT Astra Serif" w:hAnsi="PT Astra Serif"/>
          <w:b/>
          <w:sz w:val="20"/>
          <w:szCs w:val="20"/>
        </w:rPr>
        <w:t>от «</w:t>
      </w:r>
      <w:r w:rsidR="00032988">
        <w:rPr>
          <w:rFonts w:ascii="PT Astra Serif" w:hAnsi="PT Astra Serif"/>
          <w:b/>
          <w:sz w:val="20"/>
          <w:szCs w:val="20"/>
        </w:rPr>
        <w:t>23</w:t>
      </w:r>
      <w:r w:rsidRPr="00675D46">
        <w:rPr>
          <w:rFonts w:ascii="PT Astra Serif" w:hAnsi="PT Astra Serif"/>
          <w:b/>
          <w:sz w:val="20"/>
          <w:szCs w:val="20"/>
        </w:rPr>
        <w:t xml:space="preserve">» </w:t>
      </w:r>
      <w:r w:rsidR="00032988">
        <w:rPr>
          <w:rFonts w:ascii="PT Astra Serif" w:hAnsi="PT Astra Serif"/>
          <w:b/>
          <w:sz w:val="20"/>
          <w:szCs w:val="20"/>
        </w:rPr>
        <w:t>декабря</w:t>
      </w:r>
      <w:r w:rsidR="00BD6CBC">
        <w:rPr>
          <w:rFonts w:ascii="PT Astra Serif" w:hAnsi="PT Astra Serif"/>
          <w:b/>
          <w:sz w:val="20"/>
          <w:szCs w:val="20"/>
        </w:rPr>
        <w:t xml:space="preserve"> </w:t>
      </w:r>
      <w:r w:rsidRPr="00675D46">
        <w:rPr>
          <w:rFonts w:ascii="PT Astra Serif" w:hAnsi="PT Astra Serif"/>
          <w:b/>
          <w:sz w:val="20"/>
          <w:szCs w:val="20"/>
        </w:rPr>
        <w:t>202</w:t>
      </w:r>
      <w:r w:rsidR="0074625A">
        <w:rPr>
          <w:rFonts w:ascii="PT Astra Serif" w:hAnsi="PT Astra Serif"/>
          <w:b/>
          <w:sz w:val="20"/>
          <w:szCs w:val="20"/>
        </w:rPr>
        <w:t>5</w:t>
      </w:r>
      <w:r w:rsidRPr="00675D46">
        <w:rPr>
          <w:rFonts w:ascii="PT Astra Serif" w:hAnsi="PT Astra Serif"/>
          <w:b/>
          <w:sz w:val="20"/>
          <w:szCs w:val="20"/>
        </w:rPr>
        <w:t xml:space="preserve"> № </w:t>
      </w:r>
      <w:r w:rsidR="00032988">
        <w:rPr>
          <w:rFonts w:ascii="PT Astra Serif" w:hAnsi="PT Astra Serif"/>
          <w:b/>
          <w:sz w:val="20"/>
          <w:szCs w:val="20"/>
        </w:rPr>
        <w:t>117</w:t>
      </w:r>
    </w:p>
    <w:p w:rsidR="0007665B" w:rsidRPr="0006282C" w:rsidRDefault="0007665B" w:rsidP="008A7230">
      <w:pPr>
        <w:jc w:val="right"/>
        <w:rPr>
          <w:rFonts w:ascii="PT Astra Serif" w:hAnsi="PT Astra Serif"/>
          <w:b/>
          <w:sz w:val="20"/>
          <w:szCs w:val="20"/>
        </w:rPr>
      </w:pPr>
    </w:p>
    <w:p w:rsidR="0007665B" w:rsidRDefault="0007665B" w:rsidP="008A7230">
      <w:pPr>
        <w:jc w:val="center"/>
        <w:rPr>
          <w:rFonts w:ascii="PT Astra Serif" w:hAnsi="PT Astra Serif"/>
          <w:b/>
          <w:sz w:val="20"/>
          <w:szCs w:val="20"/>
        </w:rPr>
      </w:pP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РЕЕСТР 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муниципальных заданий на 202</w:t>
      </w:r>
      <w:r w:rsidR="0074625A">
        <w:rPr>
          <w:rFonts w:ascii="PT Astra Serif" w:hAnsi="PT Astra Serif"/>
          <w:b/>
        </w:rPr>
        <w:t>6</w:t>
      </w:r>
      <w:r w:rsidRPr="0006282C">
        <w:rPr>
          <w:rFonts w:ascii="PT Astra Serif" w:hAnsi="PT Astra Serif"/>
          <w:b/>
        </w:rPr>
        <w:t xml:space="preserve"> год 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и </w:t>
      </w:r>
      <w:proofErr w:type="gramStart"/>
      <w:r w:rsidRPr="0006282C">
        <w:rPr>
          <w:rFonts w:ascii="PT Astra Serif" w:hAnsi="PT Astra Serif"/>
          <w:b/>
        </w:rPr>
        <w:t>плановый</w:t>
      </w:r>
      <w:proofErr w:type="gramEnd"/>
      <w:r w:rsidRPr="0006282C">
        <w:rPr>
          <w:rFonts w:ascii="PT Astra Serif" w:hAnsi="PT Astra Serif"/>
          <w:b/>
        </w:rPr>
        <w:t xml:space="preserve"> период 202</w:t>
      </w:r>
      <w:r w:rsidR="0074625A">
        <w:rPr>
          <w:rFonts w:ascii="PT Astra Serif" w:hAnsi="PT Astra Serif"/>
          <w:b/>
        </w:rPr>
        <w:t xml:space="preserve">7 </w:t>
      </w:r>
      <w:r w:rsidRPr="0006282C">
        <w:rPr>
          <w:rFonts w:ascii="PT Astra Serif" w:hAnsi="PT Astra Serif"/>
          <w:b/>
        </w:rPr>
        <w:t>и 202</w:t>
      </w:r>
      <w:r w:rsidR="0074625A">
        <w:rPr>
          <w:rFonts w:ascii="PT Astra Serif" w:hAnsi="PT Astra Serif"/>
          <w:b/>
        </w:rPr>
        <w:t>8</w:t>
      </w:r>
      <w:r w:rsidRPr="0006282C">
        <w:rPr>
          <w:rFonts w:ascii="PT Astra Serif" w:hAnsi="PT Astra Serif"/>
          <w:b/>
        </w:rPr>
        <w:t xml:space="preserve"> годов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 на выполнение муниципальных услуг (работ) </w:t>
      </w:r>
    </w:p>
    <w:p w:rsidR="0007665B" w:rsidRPr="0006282C" w:rsidRDefault="0007665B" w:rsidP="008A7230">
      <w:pPr>
        <w:jc w:val="center"/>
        <w:rPr>
          <w:rFonts w:ascii="PT Astra Serif" w:hAnsi="PT Astra Serif"/>
          <w:b/>
        </w:rPr>
      </w:pPr>
    </w:p>
    <w:p w:rsidR="0007665B" w:rsidRPr="0006282C" w:rsidRDefault="0007665B" w:rsidP="008A7230">
      <w:pPr>
        <w:rPr>
          <w:rFonts w:ascii="PT Astra Serif" w:hAnsi="PT Astra Serif"/>
          <w:u w:val="single"/>
        </w:rPr>
      </w:pPr>
      <w:r w:rsidRPr="0006282C">
        <w:rPr>
          <w:rFonts w:ascii="PT Astra Serif" w:hAnsi="PT Astra Serif"/>
          <w:u w:val="single"/>
        </w:rPr>
        <w:t>Главный распорядитель бюджетных средств (280):</w:t>
      </w:r>
    </w:p>
    <w:p w:rsidR="0007665B" w:rsidRPr="0006282C" w:rsidRDefault="0007665B" w:rsidP="008A7230">
      <w:pPr>
        <w:jc w:val="both"/>
        <w:rPr>
          <w:rFonts w:ascii="PT Astra Serif" w:hAnsi="PT Astra Serif"/>
        </w:rPr>
      </w:pPr>
      <w:r w:rsidRPr="0006282C">
        <w:rPr>
          <w:rFonts w:ascii="PT Astra Serif" w:hAnsi="PT Astra Serif"/>
        </w:rPr>
        <w:t xml:space="preserve">Управление социальной политики администрации города Югорска  </w:t>
      </w:r>
    </w:p>
    <w:p w:rsidR="0007665B" w:rsidRPr="0006282C" w:rsidRDefault="0007665B" w:rsidP="00184683">
      <w:pPr>
        <w:jc w:val="center"/>
        <w:rPr>
          <w:rFonts w:ascii="PT Astra Serif" w:hAnsi="PT Astra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6"/>
        <w:gridCol w:w="4412"/>
        <w:gridCol w:w="5386"/>
        <w:gridCol w:w="2268"/>
        <w:gridCol w:w="2978"/>
      </w:tblGrid>
      <w:tr w:rsidR="0007665B" w:rsidRPr="0006282C" w:rsidTr="003F54FF">
        <w:tc>
          <w:tcPr>
            <w:tcW w:w="516" w:type="dxa"/>
          </w:tcPr>
          <w:p w:rsidR="0007665B" w:rsidRPr="0006282C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  <w:r w:rsidRPr="0006282C">
              <w:rPr>
                <w:rFonts w:ascii="PT Astra Serif" w:hAnsi="PT Astra Serif"/>
                <w:i/>
                <w:sz w:val="22"/>
                <w:szCs w:val="22"/>
              </w:rPr>
              <w:t>№</w:t>
            </w:r>
          </w:p>
        </w:tc>
        <w:tc>
          <w:tcPr>
            <w:tcW w:w="4412" w:type="dxa"/>
          </w:tcPr>
          <w:p w:rsidR="0007665B" w:rsidRPr="0006282C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  <w:r w:rsidRPr="0006282C">
              <w:rPr>
                <w:rFonts w:ascii="PT Astra Serif" w:hAnsi="PT Astra Serif"/>
                <w:i/>
                <w:sz w:val="22"/>
                <w:szCs w:val="22"/>
              </w:rPr>
              <w:t>Наименование муниципальной услуги</w:t>
            </w:r>
          </w:p>
        </w:tc>
        <w:tc>
          <w:tcPr>
            <w:tcW w:w="5386" w:type="dxa"/>
          </w:tcPr>
          <w:p w:rsidR="0007665B" w:rsidRPr="0006282C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  <w:r w:rsidRPr="0006282C">
              <w:rPr>
                <w:rFonts w:ascii="PT Astra Serif" w:hAnsi="PT Astra Serif"/>
                <w:i/>
                <w:sz w:val="22"/>
                <w:szCs w:val="22"/>
              </w:rPr>
              <w:t>Наименование муниципальной работы</w:t>
            </w:r>
          </w:p>
        </w:tc>
        <w:tc>
          <w:tcPr>
            <w:tcW w:w="2268" w:type="dxa"/>
          </w:tcPr>
          <w:p w:rsidR="0007665B" w:rsidRPr="0006282C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  <w:r w:rsidRPr="0006282C">
              <w:rPr>
                <w:rFonts w:ascii="PT Astra Serif" w:hAnsi="PT Astra Serif"/>
                <w:i/>
                <w:sz w:val="22"/>
                <w:szCs w:val="22"/>
              </w:rPr>
              <w:t>Категория получателей</w:t>
            </w:r>
          </w:p>
          <w:p w:rsidR="0007665B" w:rsidRPr="0006282C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</w:p>
        </w:tc>
        <w:tc>
          <w:tcPr>
            <w:tcW w:w="2978" w:type="dxa"/>
          </w:tcPr>
          <w:p w:rsidR="0007665B" w:rsidRPr="0006282C" w:rsidRDefault="0007665B" w:rsidP="00A75C54">
            <w:pPr>
              <w:jc w:val="center"/>
              <w:rPr>
                <w:rFonts w:ascii="PT Astra Serif" w:hAnsi="PT Astra Serif"/>
                <w:i/>
              </w:rPr>
            </w:pPr>
            <w:r w:rsidRPr="0006282C">
              <w:rPr>
                <w:rFonts w:ascii="PT Astra Serif" w:hAnsi="PT Astra Serif"/>
                <w:i/>
                <w:sz w:val="22"/>
                <w:szCs w:val="22"/>
              </w:rPr>
              <w:t>Показатель объема</w:t>
            </w:r>
          </w:p>
        </w:tc>
      </w:tr>
      <w:tr w:rsidR="00975267" w:rsidRPr="0006282C" w:rsidTr="00CC0A95">
        <w:tc>
          <w:tcPr>
            <w:tcW w:w="516" w:type="dxa"/>
          </w:tcPr>
          <w:p w:rsidR="00975267" w:rsidRPr="0006282C" w:rsidRDefault="00975267" w:rsidP="00A75C54">
            <w:pPr>
              <w:jc w:val="both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</w:tc>
        <w:tc>
          <w:tcPr>
            <w:tcW w:w="15044" w:type="dxa"/>
            <w:gridSpan w:val="4"/>
          </w:tcPr>
          <w:p w:rsidR="00975267" w:rsidRPr="0006282C" w:rsidRDefault="00975267" w:rsidP="00A75C54">
            <w:pPr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Муниципальное автономное учреждение</w:t>
            </w:r>
          </w:p>
          <w:p w:rsidR="00975267" w:rsidRPr="0006282C" w:rsidRDefault="00975267" w:rsidP="0097526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«Молодежный центр «Гелиос»</w:t>
            </w:r>
          </w:p>
        </w:tc>
      </w:tr>
      <w:tr w:rsidR="0007665B" w:rsidRPr="0006282C" w:rsidTr="003F54FF">
        <w:tc>
          <w:tcPr>
            <w:tcW w:w="516" w:type="dxa"/>
          </w:tcPr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1.1</w:t>
            </w:r>
          </w:p>
        </w:tc>
        <w:tc>
          <w:tcPr>
            <w:tcW w:w="4412" w:type="dxa"/>
          </w:tcPr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5386" w:type="dxa"/>
          </w:tcPr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Организация досуга детей, подростков и молодежи:</w:t>
            </w:r>
          </w:p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- культурно  - досуговые, спортивно – массовые мероприятия;</w:t>
            </w:r>
          </w:p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- общественные объединения;</w:t>
            </w:r>
          </w:p>
          <w:p w:rsidR="0007665B" w:rsidRPr="0006282C" w:rsidRDefault="0007665B" w:rsidP="003F54FF">
            <w:pPr>
              <w:jc w:val="both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- иная досуговая деятельность</w:t>
            </w:r>
          </w:p>
        </w:tc>
        <w:tc>
          <w:tcPr>
            <w:tcW w:w="2268" w:type="dxa"/>
          </w:tcPr>
          <w:p w:rsidR="0007665B" w:rsidRPr="0006282C" w:rsidRDefault="0007665B" w:rsidP="00576A6D">
            <w:pPr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Физические</w:t>
            </w:r>
          </w:p>
          <w:p w:rsidR="0007665B" w:rsidRPr="0006282C" w:rsidRDefault="00AA7705" w:rsidP="00576A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л</w:t>
            </w:r>
            <w:r w:rsidR="0007665B" w:rsidRPr="0006282C">
              <w:rPr>
                <w:rFonts w:ascii="PT Astra Serif" w:hAnsi="PT Astra Serif"/>
                <w:sz w:val="22"/>
                <w:szCs w:val="22"/>
              </w:rPr>
              <w:t>ица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в интересах общества</w:t>
            </w:r>
          </w:p>
        </w:tc>
        <w:tc>
          <w:tcPr>
            <w:tcW w:w="2978" w:type="dxa"/>
          </w:tcPr>
          <w:p w:rsidR="0007665B" w:rsidRDefault="003F54FF" w:rsidP="00A75C5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мероприятий</w:t>
            </w:r>
          </w:p>
          <w:p w:rsidR="003F54FF" w:rsidRDefault="003F54FF" w:rsidP="00A75C5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Количество молодых людей, вовлеченных в общественные объединения</w:t>
            </w:r>
          </w:p>
          <w:p w:rsidR="003F54FF" w:rsidRPr="0006282C" w:rsidRDefault="00867E34" w:rsidP="00867E3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Количество мероприятий</w:t>
            </w:r>
          </w:p>
        </w:tc>
      </w:tr>
      <w:tr w:rsidR="0007665B" w:rsidRPr="0006282C" w:rsidTr="003F54FF">
        <w:tc>
          <w:tcPr>
            <w:tcW w:w="516" w:type="dxa"/>
          </w:tcPr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1.2</w:t>
            </w:r>
          </w:p>
        </w:tc>
        <w:tc>
          <w:tcPr>
            <w:tcW w:w="4412" w:type="dxa"/>
          </w:tcPr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386" w:type="dxa"/>
          </w:tcPr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2268" w:type="dxa"/>
          </w:tcPr>
          <w:p w:rsidR="00576A6D" w:rsidRDefault="0007665B" w:rsidP="00576A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Физические</w:t>
            </w:r>
            <w:r w:rsidR="00576A6D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07665B" w:rsidRPr="0006282C" w:rsidRDefault="00576A6D" w:rsidP="00576A6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л</w:t>
            </w:r>
            <w:r w:rsidR="0007665B" w:rsidRPr="0006282C">
              <w:rPr>
                <w:rFonts w:ascii="PT Astra Serif" w:hAnsi="PT Astra Serif"/>
                <w:sz w:val="22"/>
                <w:szCs w:val="22"/>
              </w:rPr>
              <w:t>ица</w:t>
            </w:r>
          </w:p>
        </w:tc>
        <w:tc>
          <w:tcPr>
            <w:tcW w:w="2978" w:type="dxa"/>
          </w:tcPr>
          <w:p w:rsidR="0007665B" w:rsidRPr="0006282C" w:rsidRDefault="00176E94" w:rsidP="00A75C5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мероприятий</w:t>
            </w:r>
          </w:p>
        </w:tc>
      </w:tr>
      <w:tr w:rsidR="0007665B" w:rsidRPr="0006282C" w:rsidTr="003F54FF">
        <w:tc>
          <w:tcPr>
            <w:tcW w:w="516" w:type="dxa"/>
          </w:tcPr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1.3</w:t>
            </w:r>
          </w:p>
        </w:tc>
        <w:tc>
          <w:tcPr>
            <w:tcW w:w="4412" w:type="dxa"/>
          </w:tcPr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386" w:type="dxa"/>
          </w:tcPr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2268" w:type="dxa"/>
          </w:tcPr>
          <w:p w:rsidR="00576A6D" w:rsidRDefault="0007665B" w:rsidP="00576A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Физические</w:t>
            </w:r>
          </w:p>
          <w:p w:rsidR="0007665B" w:rsidRPr="0006282C" w:rsidRDefault="0007665B" w:rsidP="00576A6D">
            <w:pPr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лица</w:t>
            </w:r>
          </w:p>
        </w:tc>
        <w:tc>
          <w:tcPr>
            <w:tcW w:w="2978" w:type="dxa"/>
          </w:tcPr>
          <w:p w:rsidR="0007665B" w:rsidRPr="0006282C" w:rsidRDefault="00176E94" w:rsidP="00A75C5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мероприятий</w:t>
            </w:r>
          </w:p>
        </w:tc>
      </w:tr>
      <w:tr w:rsidR="0007665B" w:rsidRPr="0006282C" w:rsidTr="003F54FF">
        <w:tc>
          <w:tcPr>
            <w:tcW w:w="516" w:type="dxa"/>
          </w:tcPr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1.4</w:t>
            </w:r>
          </w:p>
        </w:tc>
        <w:tc>
          <w:tcPr>
            <w:tcW w:w="4412" w:type="dxa"/>
          </w:tcPr>
          <w:p w:rsidR="0007665B" w:rsidRDefault="0007665B" w:rsidP="00A75C5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 xml:space="preserve">Организация отдыха детей и молодежи </w:t>
            </w:r>
          </w:p>
          <w:p w:rsidR="00312FAF" w:rsidRDefault="00312FAF" w:rsidP="00A75C54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</w:p>
          <w:p w:rsidR="00312FAF" w:rsidRPr="0006282C" w:rsidRDefault="00312FAF" w:rsidP="00A75C54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5386" w:type="dxa"/>
          </w:tcPr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</w:p>
          <w:p w:rsidR="0007665B" w:rsidRPr="0006282C" w:rsidRDefault="0007665B" w:rsidP="00A75C54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2268" w:type="dxa"/>
          </w:tcPr>
          <w:p w:rsidR="00576A6D" w:rsidRDefault="0007665B" w:rsidP="00576A6D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 xml:space="preserve">Физические </w:t>
            </w:r>
          </w:p>
          <w:p w:rsidR="0007665B" w:rsidRPr="0006282C" w:rsidRDefault="0007665B" w:rsidP="00576A6D">
            <w:pPr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sz w:val="22"/>
                <w:szCs w:val="22"/>
              </w:rPr>
              <w:t>лица</w:t>
            </w:r>
          </w:p>
        </w:tc>
        <w:tc>
          <w:tcPr>
            <w:tcW w:w="2978" w:type="dxa"/>
          </w:tcPr>
          <w:p w:rsidR="0007665B" w:rsidRDefault="003F54FF" w:rsidP="00A75C54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Количество человек</w:t>
            </w:r>
          </w:p>
          <w:p w:rsidR="003F54FF" w:rsidRPr="0006282C" w:rsidRDefault="003F54FF" w:rsidP="00A75C54">
            <w:pPr>
              <w:jc w:val="both"/>
              <w:rPr>
                <w:rFonts w:ascii="PT Astra Serif" w:hAnsi="PT Astra Serif"/>
              </w:rPr>
            </w:pPr>
          </w:p>
        </w:tc>
      </w:tr>
    </w:tbl>
    <w:p w:rsidR="005C7F85" w:rsidRDefault="005C7F85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8D4F19" w:rsidRDefault="008D4F19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8D4F19" w:rsidRDefault="008D4F19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8D4F19" w:rsidRDefault="008D4F19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8D4F19" w:rsidRDefault="008D4F19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8D4F19" w:rsidRDefault="008D4F19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  <w:r w:rsidRPr="0006282C">
        <w:rPr>
          <w:rFonts w:ascii="PT Astra Serif" w:hAnsi="PT Astra Serif"/>
          <w:b/>
          <w:sz w:val="18"/>
          <w:szCs w:val="18"/>
        </w:rPr>
        <w:lastRenderedPageBreak/>
        <w:t>Приложение 2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  <w:r w:rsidRPr="0006282C">
        <w:rPr>
          <w:rFonts w:ascii="PT Astra Serif" w:hAnsi="PT Astra Serif"/>
          <w:b/>
          <w:sz w:val="18"/>
          <w:szCs w:val="18"/>
        </w:rPr>
        <w:t xml:space="preserve"> к приказу УСП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18"/>
          <w:szCs w:val="18"/>
        </w:rPr>
      </w:pPr>
      <w:r w:rsidRPr="0006282C">
        <w:rPr>
          <w:rFonts w:ascii="PT Astra Serif" w:hAnsi="PT Astra Serif"/>
          <w:b/>
          <w:sz w:val="18"/>
          <w:szCs w:val="18"/>
        </w:rPr>
        <w:t xml:space="preserve"> </w:t>
      </w:r>
      <w:r w:rsidRPr="00675D46">
        <w:rPr>
          <w:rFonts w:ascii="PT Astra Serif" w:hAnsi="PT Astra Serif"/>
          <w:b/>
          <w:sz w:val="18"/>
          <w:szCs w:val="18"/>
        </w:rPr>
        <w:t>от «</w:t>
      </w:r>
      <w:r w:rsidR="00032988">
        <w:rPr>
          <w:rFonts w:ascii="PT Astra Serif" w:hAnsi="PT Astra Serif"/>
          <w:b/>
          <w:sz w:val="18"/>
          <w:szCs w:val="18"/>
        </w:rPr>
        <w:t>23</w:t>
      </w:r>
      <w:r w:rsidRPr="00675D46">
        <w:rPr>
          <w:rFonts w:ascii="PT Astra Serif" w:hAnsi="PT Astra Serif"/>
          <w:b/>
          <w:sz w:val="18"/>
          <w:szCs w:val="18"/>
        </w:rPr>
        <w:t xml:space="preserve">» </w:t>
      </w:r>
      <w:r w:rsidR="00032988">
        <w:rPr>
          <w:rFonts w:ascii="PT Astra Serif" w:hAnsi="PT Astra Serif"/>
          <w:b/>
          <w:sz w:val="18"/>
          <w:szCs w:val="18"/>
        </w:rPr>
        <w:t>декабря</w:t>
      </w:r>
      <w:r w:rsidRPr="00675D46">
        <w:rPr>
          <w:rFonts w:ascii="PT Astra Serif" w:hAnsi="PT Astra Serif"/>
          <w:b/>
          <w:sz w:val="18"/>
          <w:szCs w:val="18"/>
        </w:rPr>
        <w:t xml:space="preserve"> 202</w:t>
      </w:r>
      <w:r w:rsidR="0074625A">
        <w:rPr>
          <w:rFonts w:ascii="PT Astra Serif" w:hAnsi="PT Astra Serif"/>
          <w:b/>
          <w:sz w:val="18"/>
          <w:szCs w:val="18"/>
        </w:rPr>
        <w:t>5</w:t>
      </w:r>
      <w:r w:rsidRPr="00675D46">
        <w:rPr>
          <w:rFonts w:ascii="PT Astra Serif" w:hAnsi="PT Astra Serif"/>
          <w:b/>
          <w:sz w:val="18"/>
          <w:szCs w:val="18"/>
        </w:rPr>
        <w:t xml:space="preserve"> № </w:t>
      </w:r>
      <w:r w:rsidR="00032988">
        <w:rPr>
          <w:rFonts w:ascii="PT Astra Serif" w:hAnsi="PT Astra Serif"/>
          <w:b/>
          <w:sz w:val="18"/>
          <w:szCs w:val="18"/>
        </w:rPr>
        <w:t>117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b/>
          <w:sz w:val="24"/>
          <w:szCs w:val="22"/>
        </w:rPr>
      </w:pPr>
      <w:r w:rsidRPr="0006282C">
        <w:rPr>
          <w:rFonts w:ascii="PT Astra Serif" w:hAnsi="PT Astra Serif" w:cs="Times New Roman"/>
          <w:b/>
          <w:sz w:val="24"/>
          <w:szCs w:val="22"/>
        </w:rPr>
        <w:t>УТВЕРЖДАЮ:</w:t>
      </w:r>
    </w:p>
    <w:p w:rsidR="00312FAF" w:rsidRDefault="00312FAF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b/>
          <w:sz w:val="24"/>
          <w:szCs w:val="22"/>
        </w:rPr>
      </w:pPr>
      <w:r>
        <w:rPr>
          <w:rFonts w:ascii="PT Astra Serif" w:hAnsi="PT Astra Serif" w:cs="Times New Roman"/>
          <w:b/>
          <w:sz w:val="24"/>
          <w:szCs w:val="22"/>
        </w:rPr>
        <w:t>Н</w:t>
      </w:r>
      <w:r w:rsidR="0007665B" w:rsidRPr="0006282C">
        <w:rPr>
          <w:rFonts w:ascii="PT Astra Serif" w:hAnsi="PT Astra Serif" w:cs="Times New Roman"/>
          <w:b/>
          <w:sz w:val="24"/>
          <w:szCs w:val="22"/>
        </w:rPr>
        <w:t>ачальник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b/>
          <w:sz w:val="24"/>
          <w:szCs w:val="22"/>
        </w:rPr>
      </w:pPr>
      <w:r w:rsidRPr="0006282C">
        <w:rPr>
          <w:rFonts w:ascii="PT Astra Serif" w:hAnsi="PT Astra Serif" w:cs="Times New Roman"/>
          <w:b/>
          <w:sz w:val="24"/>
          <w:szCs w:val="22"/>
        </w:rPr>
        <w:t xml:space="preserve"> Управления социальной политики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b/>
          <w:sz w:val="24"/>
          <w:szCs w:val="22"/>
        </w:rPr>
      </w:pPr>
      <w:r w:rsidRPr="0006282C">
        <w:rPr>
          <w:rFonts w:ascii="PT Astra Serif" w:hAnsi="PT Astra Serif" w:cs="Times New Roman"/>
          <w:b/>
          <w:sz w:val="24"/>
          <w:szCs w:val="22"/>
        </w:rPr>
        <w:t xml:space="preserve">администрации города Югорска 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b/>
          <w:sz w:val="24"/>
          <w:szCs w:val="22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sz w:val="24"/>
          <w:szCs w:val="22"/>
        </w:rPr>
      </w:pPr>
      <w:r w:rsidRPr="0006282C">
        <w:rPr>
          <w:rFonts w:ascii="PT Astra Serif" w:hAnsi="PT Astra Serif"/>
          <w:b/>
          <w:color w:val="000000"/>
          <w:sz w:val="24"/>
          <w:szCs w:val="24"/>
        </w:rPr>
        <w:t>__________________________</w:t>
      </w:r>
      <w:r w:rsidR="00576A6D">
        <w:rPr>
          <w:rFonts w:ascii="PT Astra Serif" w:hAnsi="PT Astra Serif"/>
          <w:b/>
          <w:color w:val="000000"/>
          <w:sz w:val="24"/>
          <w:szCs w:val="24"/>
        </w:rPr>
        <w:t>А</w:t>
      </w:r>
      <w:r w:rsidR="00312FAF">
        <w:rPr>
          <w:rFonts w:ascii="PT Astra Serif" w:hAnsi="PT Astra Serif"/>
          <w:b/>
          <w:color w:val="000000"/>
          <w:sz w:val="24"/>
          <w:szCs w:val="24"/>
        </w:rPr>
        <w:t>.</w:t>
      </w:r>
      <w:r w:rsidR="00576A6D">
        <w:rPr>
          <w:rFonts w:ascii="PT Astra Serif" w:hAnsi="PT Astra Serif"/>
          <w:b/>
          <w:color w:val="000000"/>
          <w:sz w:val="24"/>
          <w:szCs w:val="24"/>
        </w:rPr>
        <w:t>Д</w:t>
      </w:r>
      <w:r w:rsidR="00312FAF">
        <w:rPr>
          <w:rFonts w:ascii="PT Astra Serif" w:hAnsi="PT Astra Serif"/>
          <w:b/>
          <w:color w:val="000000"/>
          <w:sz w:val="24"/>
          <w:szCs w:val="24"/>
        </w:rPr>
        <w:t xml:space="preserve">. </w:t>
      </w:r>
      <w:r w:rsidR="00576A6D">
        <w:rPr>
          <w:rFonts w:ascii="PT Astra Serif" w:hAnsi="PT Astra Serif"/>
          <w:b/>
          <w:color w:val="000000"/>
          <w:sz w:val="24"/>
          <w:szCs w:val="24"/>
        </w:rPr>
        <w:t>Трифонова</w:t>
      </w:r>
      <w:r w:rsidRPr="0006282C">
        <w:rPr>
          <w:rFonts w:ascii="PT Astra Serif" w:hAnsi="PT Astra Serif" w:cs="Times New Roman"/>
          <w:sz w:val="24"/>
          <w:szCs w:val="22"/>
        </w:rPr>
        <w:t>____</w:t>
      </w:r>
    </w:p>
    <w:p w:rsidR="0007665B" w:rsidRPr="0006282C" w:rsidRDefault="0007665B" w:rsidP="00F9452C">
      <w:pPr>
        <w:pStyle w:val="ConsPlusNonformat"/>
        <w:spacing w:line="216" w:lineRule="auto"/>
        <w:ind w:left="7788" w:firstLine="708"/>
        <w:contextualSpacing/>
        <w:jc w:val="right"/>
        <w:rPr>
          <w:rFonts w:ascii="PT Astra Serif" w:hAnsi="PT Astra Serif" w:cs="Times New Roman"/>
          <w:szCs w:val="22"/>
        </w:rPr>
      </w:pPr>
      <w:r w:rsidRPr="0006282C">
        <w:rPr>
          <w:rFonts w:ascii="PT Astra Serif" w:hAnsi="PT Astra Serif" w:cs="Times New Roman"/>
          <w:szCs w:val="22"/>
        </w:rPr>
        <w:t>(подпись)                                    (расшифровка подписи)</w:t>
      </w:r>
    </w:p>
    <w:p w:rsidR="0007665B" w:rsidRPr="0006282C" w:rsidRDefault="0007665B" w:rsidP="00F9452C">
      <w:pPr>
        <w:pStyle w:val="ConsPlusNonformat"/>
        <w:spacing w:line="216" w:lineRule="auto"/>
        <w:ind w:left="7788" w:firstLine="708"/>
        <w:contextualSpacing/>
        <w:jc w:val="right"/>
        <w:rPr>
          <w:rFonts w:ascii="PT Astra Serif" w:hAnsi="PT Astra Serif" w:cs="Times New Roman"/>
          <w:szCs w:val="22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b/>
          <w:sz w:val="24"/>
          <w:szCs w:val="22"/>
        </w:rPr>
      </w:pPr>
      <w:r w:rsidRPr="00675D46">
        <w:rPr>
          <w:rFonts w:ascii="PT Astra Serif" w:hAnsi="PT Astra Serif" w:cs="Times New Roman"/>
          <w:b/>
          <w:sz w:val="24"/>
          <w:szCs w:val="22"/>
        </w:rPr>
        <w:t>«</w:t>
      </w:r>
      <w:r w:rsidR="00032988">
        <w:rPr>
          <w:rFonts w:ascii="PT Astra Serif" w:hAnsi="PT Astra Serif" w:cs="Times New Roman"/>
          <w:b/>
          <w:sz w:val="24"/>
          <w:szCs w:val="22"/>
        </w:rPr>
        <w:t>23</w:t>
      </w:r>
      <w:r w:rsidRPr="00675D46">
        <w:rPr>
          <w:rFonts w:ascii="PT Astra Serif" w:hAnsi="PT Astra Serif" w:cs="Times New Roman"/>
          <w:b/>
          <w:sz w:val="24"/>
          <w:szCs w:val="22"/>
        </w:rPr>
        <w:t xml:space="preserve">» </w:t>
      </w:r>
      <w:r w:rsidR="00032988">
        <w:rPr>
          <w:rFonts w:ascii="PT Astra Serif" w:hAnsi="PT Astra Serif" w:cs="Times New Roman"/>
          <w:b/>
          <w:sz w:val="24"/>
          <w:szCs w:val="22"/>
        </w:rPr>
        <w:t>декабря</w:t>
      </w:r>
      <w:r w:rsidRPr="00675D46">
        <w:rPr>
          <w:rFonts w:ascii="PT Astra Serif" w:hAnsi="PT Astra Serif" w:cs="Times New Roman"/>
          <w:b/>
          <w:sz w:val="24"/>
          <w:szCs w:val="22"/>
        </w:rPr>
        <w:t xml:space="preserve"> 202</w:t>
      </w:r>
      <w:r w:rsidR="0074625A">
        <w:rPr>
          <w:rFonts w:ascii="PT Astra Serif" w:hAnsi="PT Astra Serif" w:cs="Times New Roman"/>
          <w:b/>
          <w:sz w:val="24"/>
          <w:szCs w:val="22"/>
        </w:rPr>
        <w:t>5</w:t>
      </w:r>
      <w:r w:rsidRPr="00675D46">
        <w:rPr>
          <w:rFonts w:ascii="PT Astra Serif" w:hAnsi="PT Astra Serif" w:cs="Times New Roman"/>
          <w:b/>
          <w:sz w:val="24"/>
          <w:szCs w:val="22"/>
        </w:rPr>
        <w:t>г.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right"/>
        <w:rPr>
          <w:rFonts w:ascii="PT Astra Serif" w:hAnsi="PT Astra Serif" w:cs="Times New Roman"/>
          <w:sz w:val="24"/>
          <w:szCs w:val="22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  <w:bookmarkStart w:id="0" w:name="Par170"/>
      <w:bookmarkEnd w:id="0"/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  <w:r w:rsidRPr="0006282C">
        <w:rPr>
          <w:rFonts w:ascii="PT Astra Serif" w:hAnsi="PT Astra Serif" w:cs="Times New Roman"/>
          <w:b/>
          <w:sz w:val="24"/>
          <w:szCs w:val="24"/>
        </w:rPr>
        <w:t>Муниципальное задание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  <w:r w:rsidRPr="0006282C">
        <w:rPr>
          <w:rFonts w:ascii="PT Astra Serif" w:hAnsi="PT Astra Serif" w:cs="Times New Roman"/>
          <w:b/>
          <w:sz w:val="24"/>
          <w:szCs w:val="24"/>
        </w:rPr>
        <w:t>на 202</w:t>
      </w:r>
      <w:r w:rsidR="0074625A">
        <w:rPr>
          <w:rFonts w:ascii="PT Astra Serif" w:hAnsi="PT Astra Serif" w:cs="Times New Roman"/>
          <w:b/>
          <w:sz w:val="24"/>
          <w:szCs w:val="24"/>
        </w:rPr>
        <w:t>6</w:t>
      </w:r>
      <w:r w:rsidR="00576A6D">
        <w:rPr>
          <w:rFonts w:ascii="PT Astra Serif" w:hAnsi="PT Astra Serif" w:cs="Times New Roman"/>
          <w:b/>
          <w:sz w:val="24"/>
          <w:szCs w:val="24"/>
        </w:rPr>
        <w:t xml:space="preserve"> год и на плановый период 202</w:t>
      </w:r>
      <w:r w:rsidR="0074625A">
        <w:rPr>
          <w:rFonts w:ascii="PT Astra Serif" w:hAnsi="PT Astra Serif" w:cs="Times New Roman"/>
          <w:b/>
          <w:sz w:val="24"/>
          <w:szCs w:val="24"/>
        </w:rPr>
        <w:t>7</w:t>
      </w:r>
      <w:r w:rsidRPr="0006282C">
        <w:rPr>
          <w:rFonts w:ascii="PT Astra Serif" w:hAnsi="PT Astra Serif" w:cs="Times New Roman"/>
          <w:b/>
          <w:sz w:val="24"/>
          <w:szCs w:val="24"/>
        </w:rPr>
        <w:t xml:space="preserve"> и 202</w:t>
      </w:r>
      <w:r w:rsidR="0074625A">
        <w:rPr>
          <w:rFonts w:ascii="PT Astra Serif" w:hAnsi="PT Astra Serif" w:cs="Times New Roman"/>
          <w:b/>
          <w:sz w:val="24"/>
          <w:szCs w:val="24"/>
        </w:rPr>
        <w:t>8</w:t>
      </w:r>
      <w:r w:rsidRPr="0006282C">
        <w:rPr>
          <w:rFonts w:ascii="PT Astra Serif" w:hAnsi="PT Astra Serif" w:cs="Times New Roman"/>
          <w:b/>
          <w:sz w:val="24"/>
          <w:szCs w:val="24"/>
        </w:rPr>
        <w:t xml:space="preserve"> годов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4"/>
          <w:szCs w:val="22"/>
        </w:rPr>
      </w:pPr>
    </w:p>
    <w:p w:rsidR="0007665B" w:rsidRPr="0006282C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4"/>
          <w:szCs w:val="24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</w:rPr>
      </w:pPr>
      <w:r w:rsidRPr="0006282C">
        <w:rPr>
          <w:rFonts w:ascii="PT Astra Serif" w:hAnsi="PT Astra Serif"/>
          <w:color w:val="000000"/>
        </w:rPr>
        <w:t xml:space="preserve">Наименование муниципального учреждения: </w:t>
      </w:r>
      <w:r w:rsidRPr="0006282C">
        <w:rPr>
          <w:rFonts w:ascii="PT Astra Serif" w:hAnsi="PT Astra Serif"/>
          <w:b/>
          <w:color w:val="000000"/>
        </w:rPr>
        <w:t>__</w:t>
      </w:r>
      <w:r w:rsidRPr="0006282C">
        <w:rPr>
          <w:rFonts w:ascii="PT Astra Serif" w:hAnsi="PT Astra Serif"/>
          <w:b/>
          <w:color w:val="000000"/>
          <w:u w:val="single"/>
        </w:rPr>
        <w:t xml:space="preserve">Муниципальное автономное учреждение «Молодежный центр «Гелиос» </w:t>
      </w:r>
      <w:r w:rsidRPr="0006282C">
        <w:rPr>
          <w:rFonts w:ascii="PT Astra Serif" w:hAnsi="PT Astra Serif"/>
          <w:b/>
          <w:color w:val="000000"/>
        </w:rPr>
        <w:t>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u w:val="single"/>
        </w:rPr>
      </w:pPr>
      <w:r w:rsidRPr="0006282C">
        <w:rPr>
          <w:rFonts w:ascii="PT Astra Serif" w:hAnsi="PT Astra Serif"/>
          <w:color w:val="000000"/>
        </w:rPr>
        <w:t xml:space="preserve">Виды деятельности муниципального учреждения: </w:t>
      </w:r>
      <w:r w:rsidRPr="0006282C">
        <w:rPr>
          <w:rFonts w:ascii="PT Astra Serif" w:hAnsi="PT Astra Serif"/>
          <w:b/>
          <w:color w:val="000000"/>
        </w:rPr>
        <w:t>_______________</w:t>
      </w:r>
      <w:r w:rsidRPr="0006282C">
        <w:rPr>
          <w:rFonts w:ascii="PT Astra Serif" w:hAnsi="PT Astra Serif"/>
          <w:b/>
          <w:color w:val="000000"/>
          <w:u w:val="single"/>
        </w:rPr>
        <w:t>Молодежная политика</w:t>
      </w:r>
      <w:r w:rsidRPr="0006282C">
        <w:rPr>
          <w:rFonts w:ascii="PT Astra Serif" w:hAnsi="PT Astra Serif"/>
          <w:b/>
          <w:color w:val="000000"/>
        </w:rPr>
        <w:t>________________________________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>(</w:t>
      </w:r>
      <w:r w:rsidRPr="0006282C">
        <w:rPr>
          <w:rFonts w:ascii="PT Astra Serif" w:hAnsi="PT Astra Serif"/>
          <w:sz w:val="16"/>
          <w:szCs w:val="16"/>
          <w:lang w:eastAsia="ru-RU"/>
        </w:rPr>
        <w:t>указывается вид деятельности муниципального учреждения из общероссийского базового перечня или регионального перечня государственных (муниципальных) услуг и работ)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</w:rPr>
      </w:pPr>
    </w:p>
    <w:p w:rsidR="0007665B" w:rsidRPr="0006282C" w:rsidRDefault="0007665B" w:rsidP="00F9452C">
      <w:pPr>
        <w:spacing w:line="216" w:lineRule="auto"/>
        <w:contextualSpacing/>
        <w:jc w:val="both"/>
        <w:rPr>
          <w:rFonts w:ascii="PT Astra Serif" w:hAnsi="PT Astra Serif"/>
          <w:b/>
        </w:rPr>
      </w:pPr>
    </w:p>
    <w:p w:rsidR="0007665B" w:rsidRPr="0006282C" w:rsidRDefault="0007665B" w:rsidP="00F9452C">
      <w:pPr>
        <w:spacing w:line="216" w:lineRule="auto"/>
        <w:contextualSpacing/>
        <w:jc w:val="both"/>
        <w:rPr>
          <w:rFonts w:ascii="PT Astra Serif" w:hAnsi="PT Astra Serif"/>
          <w:b/>
        </w:rPr>
        <w:sectPr w:rsidR="0007665B" w:rsidRPr="0006282C" w:rsidSect="00200529">
          <w:pgSz w:w="16838" w:h="11906" w:orient="landscape"/>
          <w:pgMar w:top="284" w:right="397" w:bottom="284" w:left="851" w:header="709" w:footer="709" w:gutter="0"/>
          <w:cols w:space="708"/>
          <w:docGrid w:linePitch="360"/>
        </w:sectPr>
      </w:pPr>
    </w:p>
    <w:p w:rsidR="0007665B" w:rsidRPr="00C46904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  <w:r w:rsidRPr="00C46904">
        <w:rPr>
          <w:rFonts w:ascii="PT Astra Serif" w:hAnsi="PT Astra Serif" w:cs="Times New Roman"/>
          <w:b/>
          <w:sz w:val="22"/>
          <w:szCs w:val="22"/>
        </w:rPr>
        <w:lastRenderedPageBreak/>
        <w:t>Часть 1. Сведения об оказываемых муниципальных услугах¹</w:t>
      </w:r>
    </w:p>
    <w:p w:rsidR="0007665B" w:rsidRPr="00DD4258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  <w:r w:rsidRPr="00DD4258">
        <w:rPr>
          <w:rFonts w:ascii="PT Astra Serif" w:hAnsi="PT Astra Serif" w:cs="Times New Roman"/>
          <w:b/>
          <w:sz w:val="22"/>
          <w:szCs w:val="22"/>
        </w:rPr>
        <w:t xml:space="preserve">Раздел </w:t>
      </w:r>
      <w:r w:rsidRPr="00DD4258">
        <w:rPr>
          <w:rFonts w:ascii="PT Astra Serif" w:hAnsi="PT Astra Serif" w:cs="Times New Roman"/>
          <w:b/>
          <w:sz w:val="22"/>
          <w:szCs w:val="22"/>
          <w:u w:val="single"/>
        </w:rPr>
        <w:t>1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aa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1. Наименование муниципальной услуги (с указанием Кода по 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>общероссийскому</w:t>
      </w:r>
      <w:r w:rsidRPr="00C46904">
        <w:rPr>
          <w:rFonts w:ascii="PT Astra Serif" w:hAnsi="PT Astra Serif" w:cs="Times New Roman"/>
          <w:sz w:val="22"/>
          <w:szCs w:val="22"/>
        </w:rPr>
        <w:t xml:space="preserve"> базовому перечню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 xml:space="preserve"> услуг или региональному перечню государственных</w:t>
      </w:r>
      <w:r w:rsidRPr="00C46904">
        <w:rPr>
          <w:rFonts w:ascii="PT Astra Serif" w:hAnsi="PT Astra Serif" w:cs="Times New Roman"/>
          <w:sz w:val="22"/>
          <w:szCs w:val="22"/>
        </w:rPr>
        <w:t xml:space="preserve"> (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>муниципальных</w:t>
      </w:r>
      <w:r w:rsidRPr="00C46904">
        <w:rPr>
          <w:rFonts w:ascii="PT Astra Serif" w:hAnsi="PT Astra Serif" w:cs="Times New Roman"/>
          <w:sz w:val="22"/>
          <w:szCs w:val="22"/>
        </w:rPr>
        <w:t xml:space="preserve">) 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>услуг и работ)</w:t>
      </w:r>
      <w:r w:rsidRPr="00C46904">
        <w:rPr>
          <w:rFonts w:ascii="PT Astra Serif" w:hAnsi="PT Astra Serif" w:cs="Times New Roman"/>
          <w:sz w:val="22"/>
          <w:szCs w:val="22"/>
        </w:rPr>
        <w:t xml:space="preserve"> _______________________________</w:t>
      </w:r>
      <w:r w:rsidRPr="00C46904">
        <w:rPr>
          <w:rFonts w:ascii="PT Astra Serif" w:hAnsi="PT Astra Serif" w:cs="Times New Roman"/>
          <w:b/>
          <w:bCs/>
          <w:sz w:val="22"/>
          <w:szCs w:val="22"/>
          <w:u w:val="single"/>
        </w:rPr>
        <w:t>Организация отдыха детей и молодежи (10.028.0)</w:t>
      </w:r>
      <w:r w:rsidRPr="00C46904">
        <w:rPr>
          <w:rFonts w:ascii="PT Astra Serif" w:hAnsi="PT Astra Serif"/>
          <w:b/>
          <w:color w:val="000000"/>
          <w:sz w:val="22"/>
          <w:szCs w:val="22"/>
        </w:rPr>
        <w:t>_____________________________________</w:t>
      </w:r>
    </w:p>
    <w:p w:rsidR="0007665B" w:rsidRPr="00C46904" w:rsidRDefault="0007665B" w:rsidP="0028392F">
      <w:pPr>
        <w:pStyle w:val="ConsPlusNonformat"/>
        <w:spacing w:line="216" w:lineRule="auto"/>
        <w:contextualSpacing/>
        <w:jc w:val="both"/>
        <w:rPr>
          <w:rStyle w:val="a9"/>
          <w:rFonts w:ascii="PT Astra Serif" w:hAnsi="PT Astra Serif"/>
          <w:i w:val="0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(указывается в соответствии в соответствии с</w:t>
      </w:r>
      <w:r w:rsidRPr="00C46904">
        <w:rPr>
          <w:rFonts w:ascii="PT Astra Serif" w:hAnsi="PT Astra Serif" w:cs="Times New Roman"/>
          <w:i/>
          <w:sz w:val="22"/>
          <w:szCs w:val="22"/>
        </w:rPr>
        <w:t xml:space="preserve"> </w:t>
      </w:r>
      <w:r w:rsidRPr="00C46904">
        <w:rPr>
          <w:rStyle w:val="a9"/>
          <w:rFonts w:ascii="PT Astra Serif" w:hAnsi="PT Astra Serif"/>
          <w:i w:val="0"/>
          <w:sz w:val="22"/>
          <w:szCs w:val="22"/>
        </w:rPr>
        <w:t xml:space="preserve">общероссийскими базовыми перечнями услуг, </w:t>
      </w:r>
      <w:r w:rsidRPr="00C46904">
        <w:rPr>
          <w:rStyle w:val="a8"/>
          <w:rFonts w:ascii="PT Astra Serif" w:hAnsi="PT Astra Serif"/>
          <w:i/>
          <w:sz w:val="22"/>
          <w:szCs w:val="22"/>
        </w:rPr>
        <w:t>региональным</w:t>
      </w:r>
      <w:r w:rsidRPr="00C46904">
        <w:rPr>
          <w:rStyle w:val="a9"/>
          <w:rFonts w:ascii="PT Astra Serif" w:hAnsi="PT Astra Serif"/>
          <w:i w:val="0"/>
          <w:sz w:val="22"/>
          <w:szCs w:val="22"/>
        </w:rPr>
        <w:t xml:space="preserve"> перечнем государственных (муниципальных) услуг и работ) 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b/>
          <w:bCs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2. Категории потребителей муниципальной услуги </w:t>
      </w:r>
      <w:r w:rsidRPr="00C46904">
        <w:rPr>
          <w:rFonts w:ascii="PT Astra Serif" w:hAnsi="PT Astra Serif" w:cs="Times New Roman"/>
          <w:b/>
          <w:bCs/>
          <w:sz w:val="22"/>
          <w:szCs w:val="22"/>
          <w:u w:val="single"/>
        </w:rPr>
        <w:t>Физические лица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3. Показатели, характеризующие объем и (или) качество муниципальной услуги: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3.1. Показатели, характеризующие </w:t>
      </w:r>
      <w:r w:rsidRPr="007D375B">
        <w:rPr>
          <w:rFonts w:ascii="PT Astra Serif" w:hAnsi="PT Astra Serif" w:cs="Times New Roman"/>
          <w:b/>
          <w:sz w:val="22"/>
          <w:szCs w:val="22"/>
        </w:rPr>
        <w:t xml:space="preserve">качество </w:t>
      </w:r>
      <w:r w:rsidRPr="00C46904">
        <w:rPr>
          <w:rFonts w:ascii="PT Astra Serif" w:hAnsi="PT Astra Serif" w:cs="Times New Roman"/>
          <w:sz w:val="22"/>
          <w:szCs w:val="22"/>
        </w:rPr>
        <w:t>муниципальной услуги²: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tbl>
      <w:tblPr>
        <w:tblW w:w="15735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418"/>
        <w:gridCol w:w="1276"/>
        <w:gridCol w:w="1417"/>
        <w:gridCol w:w="2126"/>
        <w:gridCol w:w="1134"/>
        <w:gridCol w:w="1276"/>
        <w:gridCol w:w="1275"/>
        <w:gridCol w:w="426"/>
        <w:gridCol w:w="1559"/>
        <w:gridCol w:w="1276"/>
        <w:gridCol w:w="1276"/>
      </w:tblGrid>
      <w:tr w:rsidR="0007665B" w:rsidRPr="00C46904" w:rsidTr="005857D1">
        <w:trPr>
          <w:trHeight w:val="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качества муниципальной услуги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Значения показателей качества муниципальной услуги</w:t>
            </w:r>
          </w:p>
        </w:tc>
      </w:tr>
      <w:tr w:rsidR="0007665B" w:rsidRPr="00C46904" w:rsidTr="005857D1">
        <w:trPr>
          <w:trHeight w:val="24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4354B7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 w:rsidR="0074625A">
              <w:rPr>
                <w:rFonts w:ascii="PT Astra Serif" w:hAnsi="PT Astra Serif"/>
                <w:sz w:val="22"/>
                <w:szCs w:val="22"/>
              </w:rPr>
              <w:t>6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="0007665B" w:rsidRPr="00C46904">
              <w:rPr>
                <w:rFonts w:ascii="PT Astra Serif" w:hAnsi="PT Astra Serif"/>
                <w:sz w:val="22"/>
                <w:szCs w:val="22"/>
              </w:rPr>
              <w:t>год</w:t>
            </w:r>
          </w:p>
          <w:p w:rsidR="0007665B" w:rsidRPr="00054F4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 w:rsidR="0074625A">
              <w:rPr>
                <w:rFonts w:ascii="PT Astra Serif" w:hAnsi="PT Astra Serif"/>
                <w:sz w:val="22"/>
                <w:szCs w:val="22"/>
              </w:rPr>
              <w:t>7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07665B" w:rsidRPr="00054F4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 w:rsidR="0074625A">
              <w:rPr>
                <w:rFonts w:ascii="PT Astra Serif" w:hAnsi="PT Astra Serif"/>
                <w:sz w:val="22"/>
                <w:szCs w:val="22"/>
              </w:rPr>
              <w:t>8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07665B" w:rsidRPr="00054F4C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C46904" w:rsidTr="005857D1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измерения по ОКЕИ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2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Справочник периодов пребывания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код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</w:tr>
      <w:tr w:rsidR="0007665B" w:rsidRPr="00C46904" w:rsidTr="005857D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54F4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054F4C">
              <w:rPr>
                <w:rFonts w:ascii="PT Astra Serif" w:hAnsi="PT Astra Serif"/>
                <w:color w:val="000000"/>
                <w:sz w:val="20"/>
                <w:szCs w:val="20"/>
              </w:rPr>
              <w:t>920700</w:t>
            </w:r>
            <w:r w:rsidRPr="00054F4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O.99.0.A322AA0</w:t>
            </w:r>
            <w:r w:rsidRPr="00054F4C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Pr="00054F4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snapToGri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 xml:space="preserve">в каникулярное время </w:t>
            </w:r>
            <w:r w:rsidRPr="00C46904">
              <w:rPr>
                <w:rFonts w:ascii="PT Astra Serif" w:hAnsi="PT Astra Serif" w:cs="Tahoma"/>
                <w:b/>
                <w:color w:val="000000"/>
                <w:sz w:val="22"/>
                <w:szCs w:val="22"/>
                <w:lang w:eastAsia="fa-IR" w:bidi="fa-IR"/>
              </w:rPr>
              <w:t>с круглосуточным пребыванием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pacing w:val="-2"/>
                <w:sz w:val="22"/>
                <w:szCs w:val="22"/>
              </w:rPr>
              <w:t>Отсутствие обоснованных жалоб на качество оказания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</w:t>
            </w:r>
          </w:p>
        </w:tc>
      </w:tr>
      <w:tr w:rsidR="0007665B" w:rsidRPr="00C46904" w:rsidTr="005857D1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054F4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color w:val="000000"/>
                <w:sz w:val="20"/>
                <w:szCs w:val="20"/>
              </w:rPr>
              <w:t>920700</w:t>
            </w:r>
            <w:r w:rsidRPr="00054F4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O.99.0.A322AA0</w:t>
            </w:r>
            <w:r w:rsidRPr="00054F4C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4F4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 xml:space="preserve">в каникулярное время </w:t>
            </w:r>
            <w:r w:rsidRPr="00C46904">
              <w:rPr>
                <w:rFonts w:ascii="PT Astra Serif" w:hAnsi="PT Astra Serif" w:cs="Tahoma"/>
                <w:b/>
                <w:color w:val="000000"/>
                <w:sz w:val="22"/>
                <w:szCs w:val="22"/>
                <w:lang w:eastAsia="fa-IR" w:bidi="fa-IR"/>
              </w:rPr>
              <w:t>с дневным пребыванием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pacing w:val="-2"/>
                <w:sz w:val="22"/>
                <w:szCs w:val="22"/>
              </w:rPr>
              <w:t>Отсутствие обоснованных жалоб на качество оказания услуги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Штука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pacing w:val="-2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</w:t>
            </w:r>
          </w:p>
        </w:tc>
      </w:tr>
    </w:tbl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b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(процентов, абсолютных величин) –</w:t>
      </w:r>
      <w:r w:rsidR="00576A6D">
        <w:rPr>
          <w:rFonts w:ascii="PT Astra Serif" w:hAnsi="PT Astra Serif"/>
          <w:sz w:val="22"/>
          <w:szCs w:val="22"/>
        </w:rPr>
        <w:t xml:space="preserve"> 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  <w:sectPr w:rsidR="0007665B" w:rsidRPr="00C46904" w:rsidSect="00200529">
          <w:pgSz w:w="16838" w:h="11906" w:orient="landscape"/>
          <w:pgMar w:top="426" w:right="397" w:bottom="567" w:left="851" w:header="709" w:footer="709" w:gutter="0"/>
          <w:cols w:space="708"/>
          <w:docGrid w:linePitch="360"/>
        </w:sectPr>
      </w:pP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lastRenderedPageBreak/>
        <w:t>3.2. Показатели, характеризующие объем муниципальной услуги: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left="-113" w:right="-113" w:firstLine="540"/>
        <w:contextualSpacing/>
        <w:jc w:val="both"/>
        <w:rPr>
          <w:rFonts w:ascii="PT Astra Serif" w:hAnsi="PT Astra Serif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15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1134"/>
        <w:gridCol w:w="959"/>
        <w:gridCol w:w="993"/>
        <w:gridCol w:w="991"/>
        <w:gridCol w:w="567"/>
        <w:gridCol w:w="1134"/>
        <w:gridCol w:w="992"/>
        <w:gridCol w:w="992"/>
        <w:gridCol w:w="1135"/>
        <w:gridCol w:w="1100"/>
        <w:gridCol w:w="1134"/>
      </w:tblGrid>
      <w:tr w:rsidR="0007665B" w:rsidRPr="00C46904" w:rsidTr="00576A6D">
        <w:trPr>
          <w:trHeight w:val="20"/>
        </w:trPr>
        <w:tc>
          <w:tcPr>
            <w:tcW w:w="1134" w:type="dxa"/>
            <w:vMerge w:val="restart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услуги</w:t>
            </w:r>
          </w:p>
        </w:tc>
        <w:tc>
          <w:tcPr>
            <w:tcW w:w="2093" w:type="dxa"/>
            <w:gridSpan w:val="2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551" w:type="dxa"/>
            <w:gridSpan w:val="3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услуги</w:t>
            </w:r>
          </w:p>
        </w:tc>
        <w:tc>
          <w:tcPr>
            <w:tcW w:w="3118" w:type="dxa"/>
            <w:gridSpan w:val="3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объема муниципальной услуги</w:t>
            </w:r>
          </w:p>
        </w:tc>
        <w:tc>
          <w:tcPr>
            <w:tcW w:w="3369" w:type="dxa"/>
            <w:gridSpan w:val="3"/>
            <w:vAlign w:val="center"/>
          </w:tcPr>
          <w:p w:rsidR="0074625A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Среднегодовой размер платы </w:t>
            </w:r>
          </w:p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(цена, тариф)</w:t>
            </w:r>
          </w:p>
        </w:tc>
      </w:tr>
      <w:tr w:rsidR="0074625A" w:rsidRPr="00C46904" w:rsidTr="00576A6D">
        <w:trPr>
          <w:trHeight w:val="20"/>
        </w:trPr>
        <w:tc>
          <w:tcPr>
            <w:tcW w:w="1134" w:type="dxa"/>
            <w:vMerge/>
            <w:vAlign w:val="center"/>
          </w:tcPr>
          <w:p w:rsidR="0074625A" w:rsidRPr="00576A6D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4625A" w:rsidRPr="00576A6D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4625A" w:rsidRPr="00576A6D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4625A" w:rsidRPr="00576A6D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74625A" w:rsidRPr="00576A6D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  <w:t>Справочник периодов пребывания</w:t>
            </w:r>
          </w:p>
        </w:tc>
        <w:tc>
          <w:tcPr>
            <w:tcW w:w="959" w:type="dxa"/>
            <w:vMerge w:val="restart"/>
            <w:vAlign w:val="center"/>
          </w:tcPr>
          <w:p w:rsidR="0074625A" w:rsidRPr="00576A6D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74625A" w:rsidRPr="00576A6D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74625A" w:rsidRPr="00576A6D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558" w:type="dxa"/>
            <w:gridSpan w:val="2"/>
            <w:vAlign w:val="center"/>
          </w:tcPr>
          <w:p w:rsidR="0074625A" w:rsidRPr="00576A6D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8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  <w:tc>
          <w:tcPr>
            <w:tcW w:w="1135" w:type="dxa"/>
            <w:vMerge w:val="restart"/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00" w:type="dxa"/>
            <w:vMerge w:val="restart"/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8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C46904" w:rsidTr="00576A6D">
        <w:trPr>
          <w:trHeight w:val="20"/>
        </w:trPr>
        <w:tc>
          <w:tcPr>
            <w:tcW w:w="1134" w:type="dxa"/>
            <w:vMerge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59" w:type="dxa"/>
            <w:vMerge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134" w:type="dxa"/>
            <w:vMerge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00" w:type="dxa"/>
            <w:vMerge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C46904" w:rsidTr="00576A6D">
        <w:trPr>
          <w:trHeight w:val="20"/>
        </w:trPr>
        <w:tc>
          <w:tcPr>
            <w:tcW w:w="1134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959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1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92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5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100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134" w:type="dxa"/>
            <w:vAlign w:val="center"/>
          </w:tcPr>
          <w:p w:rsidR="0007665B" w:rsidRPr="00576A6D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576A6D">
              <w:rPr>
                <w:rFonts w:ascii="PT Astra Serif" w:hAnsi="PT Astra Serif"/>
                <w:color w:val="000000"/>
                <w:sz w:val="22"/>
                <w:szCs w:val="22"/>
              </w:rPr>
              <w:t>15</w:t>
            </w:r>
          </w:p>
        </w:tc>
      </w:tr>
      <w:tr w:rsidR="0007665B" w:rsidRPr="00C46904" w:rsidTr="00576A6D">
        <w:trPr>
          <w:trHeight w:val="20"/>
        </w:trPr>
        <w:tc>
          <w:tcPr>
            <w:tcW w:w="1134" w:type="dxa"/>
          </w:tcPr>
          <w:p w:rsidR="0007665B" w:rsidRPr="00054F4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054F4C">
              <w:rPr>
                <w:rFonts w:ascii="PT Astra Serif" w:hAnsi="PT Astra Serif"/>
                <w:color w:val="000000"/>
                <w:sz w:val="20"/>
                <w:szCs w:val="20"/>
              </w:rPr>
              <w:t>920700</w:t>
            </w:r>
            <w:r w:rsidRPr="00054F4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O.99.0.A322AA0</w:t>
            </w:r>
            <w:r w:rsidRPr="00054F4C">
              <w:rPr>
                <w:rFonts w:ascii="PT Astra Serif" w:hAnsi="PT Astra Serif"/>
                <w:color w:val="000000"/>
                <w:sz w:val="20"/>
                <w:szCs w:val="20"/>
              </w:rPr>
              <w:t>0</w:t>
            </w:r>
            <w:r w:rsidRPr="00054F4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001</w:t>
            </w:r>
          </w:p>
        </w:tc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C46904" w:rsidRDefault="0007665B" w:rsidP="005857D1">
            <w:pPr>
              <w:snapToGri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 xml:space="preserve">в каникулярное время </w:t>
            </w:r>
            <w:r w:rsidRPr="00C46904">
              <w:rPr>
                <w:rFonts w:ascii="PT Astra Serif" w:hAnsi="PT Astra Serif" w:cs="Tahoma"/>
                <w:b/>
                <w:color w:val="000000"/>
                <w:sz w:val="22"/>
                <w:szCs w:val="22"/>
                <w:lang w:eastAsia="fa-IR" w:bidi="fa-IR"/>
              </w:rPr>
              <w:t>с круглосуточным пребыванием</w:t>
            </w:r>
          </w:p>
        </w:tc>
        <w:tc>
          <w:tcPr>
            <w:tcW w:w="95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Количество человек</w:t>
            </w:r>
          </w:p>
        </w:tc>
        <w:tc>
          <w:tcPr>
            <w:tcW w:w="991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Человек</w:t>
            </w:r>
          </w:p>
        </w:tc>
        <w:tc>
          <w:tcPr>
            <w:tcW w:w="567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792</w:t>
            </w:r>
          </w:p>
        </w:tc>
        <w:tc>
          <w:tcPr>
            <w:tcW w:w="1134" w:type="dxa"/>
            <w:vAlign w:val="center"/>
          </w:tcPr>
          <w:p w:rsidR="0007665B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270</w:t>
            </w:r>
          </w:p>
        </w:tc>
        <w:tc>
          <w:tcPr>
            <w:tcW w:w="992" w:type="dxa"/>
            <w:vAlign w:val="center"/>
          </w:tcPr>
          <w:p w:rsidR="0007665B" w:rsidRPr="00C46904" w:rsidRDefault="00DD4258" w:rsidP="00054F4C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054F4C">
              <w:rPr>
                <w:rFonts w:ascii="PT Astra Serif" w:hAnsi="PT Astra Serif"/>
                <w:sz w:val="22"/>
                <w:szCs w:val="22"/>
              </w:rPr>
              <w:t>70</w:t>
            </w:r>
          </w:p>
        </w:tc>
        <w:tc>
          <w:tcPr>
            <w:tcW w:w="992" w:type="dxa"/>
            <w:vAlign w:val="center"/>
          </w:tcPr>
          <w:p w:rsidR="0007665B" w:rsidRPr="00C46904" w:rsidRDefault="00DD4258" w:rsidP="00054F4C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2</w:t>
            </w:r>
            <w:r w:rsidR="00054F4C">
              <w:rPr>
                <w:rFonts w:ascii="PT Astra Serif" w:hAnsi="PT Astra Serif"/>
                <w:sz w:val="22"/>
                <w:szCs w:val="22"/>
              </w:rPr>
              <w:t>70</w:t>
            </w:r>
          </w:p>
        </w:tc>
        <w:tc>
          <w:tcPr>
            <w:tcW w:w="1135" w:type="dxa"/>
            <w:vAlign w:val="center"/>
          </w:tcPr>
          <w:p w:rsidR="0007665B" w:rsidRPr="00C46904" w:rsidRDefault="0007665B" w:rsidP="005857D1">
            <w:pPr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1100" w:type="dxa"/>
            <w:vAlign w:val="center"/>
          </w:tcPr>
          <w:p w:rsidR="0007665B" w:rsidRPr="00C46904" w:rsidRDefault="0007665B" w:rsidP="005857D1">
            <w:pPr>
              <w:snapToGri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07665B" w:rsidRPr="00C46904" w:rsidRDefault="0007665B" w:rsidP="005857D1">
            <w:pPr>
              <w:snapToGri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</w:t>
            </w:r>
          </w:p>
        </w:tc>
      </w:tr>
      <w:tr w:rsidR="0007665B" w:rsidRPr="00C46904" w:rsidTr="00576A6D">
        <w:trPr>
          <w:trHeight w:val="20"/>
        </w:trPr>
        <w:tc>
          <w:tcPr>
            <w:tcW w:w="1134" w:type="dxa"/>
          </w:tcPr>
          <w:p w:rsidR="0007665B" w:rsidRPr="00054F4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color w:val="000000"/>
                <w:sz w:val="20"/>
                <w:szCs w:val="20"/>
              </w:rPr>
              <w:t>920700</w:t>
            </w:r>
            <w:r w:rsidRPr="00054F4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O.99.0.A322AA0</w:t>
            </w:r>
            <w:r w:rsidRPr="00054F4C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  <w:r w:rsidRPr="00054F4C">
              <w:rPr>
                <w:rFonts w:ascii="PT Astra Serif" w:hAnsi="PT Astra Serif"/>
                <w:color w:val="000000"/>
                <w:sz w:val="20"/>
                <w:szCs w:val="20"/>
                <w:lang w:val="en-US"/>
              </w:rPr>
              <w:t>001</w:t>
            </w:r>
          </w:p>
        </w:tc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  <w:t xml:space="preserve">в каникулярное время </w:t>
            </w:r>
            <w:r w:rsidRPr="00C46904">
              <w:rPr>
                <w:rFonts w:ascii="PT Astra Serif" w:hAnsi="PT Astra Serif" w:cs="Tahoma"/>
                <w:b/>
                <w:color w:val="000000"/>
                <w:sz w:val="22"/>
                <w:szCs w:val="22"/>
                <w:lang w:eastAsia="fa-IR" w:bidi="fa-IR"/>
              </w:rPr>
              <w:t>с дневным пребыванием</w:t>
            </w:r>
          </w:p>
        </w:tc>
        <w:tc>
          <w:tcPr>
            <w:tcW w:w="95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</w:tcPr>
          <w:p w:rsidR="0007665B" w:rsidRPr="00C46904" w:rsidRDefault="00AA7705" w:rsidP="005857D1">
            <w:pPr>
              <w:ind w:left="-57" w:right="-57"/>
              <w:contextualSpacing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Количество человек</w:t>
            </w:r>
          </w:p>
        </w:tc>
        <w:tc>
          <w:tcPr>
            <w:tcW w:w="991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Человек</w:t>
            </w:r>
          </w:p>
        </w:tc>
        <w:tc>
          <w:tcPr>
            <w:tcW w:w="567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792</w:t>
            </w:r>
          </w:p>
        </w:tc>
        <w:tc>
          <w:tcPr>
            <w:tcW w:w="1134" w:type="dxa"/>
            <w:vAlign w:val="center"/>
          </w:tcPr>
          <w:p w:rsidR="00D26650" w:rsidRPr="00C46904" w:rsidRDefault="00DD4258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175</w:t>
            </w:r>
          </w:p>
        </w:tc>
        <w:tc>
          <w:tcPr>
            <w:tcW w:w="992" w:type="dxa"/>
            <w:vAlign w:val="center"/>
          </w:tcPr>
          <w:p w:rsidR="0007665B" w:rsidRPr="00C46904" w:rsidRDefault="00DD4258" w:rsidP="00576A6D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175</w:t>
            </w:r>
          </w:p>
        </w:tc>
        <w:tc>
          <w:tcPr>
            <w:tcW w:w="992" w:type="dxa"/>
            <w:vAlign w:val="center"/>
          </w:tcPr>
          <w:p w:rsidR="0007665B" w:rsidRPr="00C46904" w:rsidRDefault="00DD4258" w:rsidP="00576A6D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175</w:t>
            </w:r>
          </w:p>
        </w:tc>
        <w:tc>
          <w:tcPr>
            <w:tcW w:w="1135" w:type="dxa"/>
            <w:vAlign w:val="center"/>
          </w:tcPr>
          <w:p w:rsidR="0007665B" w:rsidRPr="00C46904" w:rsidRDefault="0007665B" w:rsidP="005857D1">
            <w:pPr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1100" w:type="dxa"/>
            <w:vAlign w:val="center"/>
          </w:tcPr>
          <w:p w:rsidR="0007665B" w:rsidRPr="00C46904" w:rsidRDefault="0007665B" w:rsidP="005857D1">
            <w:pPr>
              <w:snapToGri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1134" w:type="dxa"/>
            <w:vAlign w:val="center"/>
          </w:tcPr>
          <w:p w:rsidR="0007665B" w:rsidRPr="00C46904" w:rsidRDefault="0007665B" w:rsidP="005857D1">
            <w:pPr>
              <w:snapToGrid w:val="0"/>
              <w:spacing w:line="216" w:lineRule="auto"/>
              <w:ind w:left="-113" w:right="-113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</w:t>
            </w:r>
          </w:p>
        </w:tc>
      </w:tr>
    </w:tbl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left="-113" w:right="-113"/>
        <w:contextualSpacing/>
        <w:jc w:val="both"/>
        <w:rPr>
          <w:rFonts w:ascii="PT Astra Serif" w:hAnsi="PT Astra Serif"/>
          <w:sz w:val="22"/>
          <w:szCs w:val="22"/>
        </w:rPr>
      </w:pPr>
    </w:p>
    <w:p w:rsidR="001A5703" w:rsidRPr="00C46904" w:rsidRDefault="0007665B" w:rsidP="001A5703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b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(процентов, абсолютных величин) – </w:t>
      </w:r>
      <w:r w:rsidR="00576A6D">
        <w:rPr>
          <w:rFonts w:ascii="PT Astra Serif" w:hAnsi="PT Astra Serif"/>
          <w:sz w:val="22"/>
          <w:szCs w:val="22"/>
        </w:rPr>
        <w:t>5</w:t>
      </w:r>
      <w:r w:rsidR="001A5703" w:rsidRPr="00C46904">
        <w:rPr>
          <w:rFonts w:ascii="PT Astra Serif" w:hAnsi="PT Astra Serif"/>
          <w:b/>
          <w:sz w:val="22"/>
          <w:szCs w:val="22"/>
        </w:rPr>
        <w:t>,0%</w:t>
      </w:r>
    </w:p>
    <w:p w:rsidR="001A5703" w:rsidRPr="00C46904" w:rsidRDefault="001A5703" w:rsidP="001A5703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b/>
          <w:sz w:val="22"/>
          <w:szCs w:val="22"/>
        </w:rPr>
      </w:pPr>
    </w:p>
    <w:p w:rsidR="0007665B" w:rsidRPr="00C46904" w:rsidRDefault="0007665B" w:rsidP="001A5703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4. Нормативные правовые акты, устанавливающие размер платы (цену, тариф) либо порядок ее (его) установления: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2977"/>
        <w:gridCol w:w="1843"/>
        <w:gridCol w:w="1134"/>
        <w:gridCol w:w="7683"/>
      </w:tblGrid>
      <w:tr w:rsidR="0007665B" w:rsidRPr="00C46904" w:rsidTr="005857D1">
        <w:trPr>
          <w:trHeight w:val="100"/>
          <w:jc w:val="center"/>
        </w:trPr>
        <w:tc>
          <w:tcPr>
            <w:tcW w:w="15338" w:type="dxa"/>
            <w:gridSpan w:val="5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Нормативный правовой акт</w:t>
            </w:r>
          </w:p>
        </w:tc>
      </w:tr>
      <w:tr w:rsidR="0007665B" w:rsidRPr="00C46904" w:rsidTr="005857D1">
        <w:trPr>
          <w:trHeight w:val="100"/>
          <w:jc w:val="center"/>
        </w:trPr>
        <w:tc>
          <w:tcPr>
            <w:tcW w:w="1701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вид</w:t>
            </w:r>
          </w:p>
        </w:tc>
        <w:tc>
          <w:tcPr>
            <w:tcW w:w="2977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принявший орган</w:t>
            </w:r>
          </w:p>
        </w:tc>
        <w:tc>
          <w:tcPr>
            <w:tcW w:w="1843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1134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номер</w:t>
            </w:r>
          </w:p>
        </w:tc>
        <w:tc>
          <w:tcPr>
            <w:tcW w:w="7683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</w:tr>
      <w:tr w:rsidR="0007665B" w:rsidRPr="00C46904" w:rsidTr="005857D1">
        <w:trPr>
          <w:trHeight w:val="100"/>
          <w:jc w:val="center"/>
        </w:trPr>
        <w:tc>
          <w:tcPr>
            <w:tcW w:w="1701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7683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</w:tr>
      <w:tr w:rsidR="0007665B" w:rsidRPr="00C46904" w:rsidTr="005857D1">
        <w:trPr>
          <w:trHeight w:val="100"/>
          <w:jc w:val="center"/>
        </w:trPr>
        <w:tc>
          <w:tcPr>
            <w:tcW w:w="1701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683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362"/>
          <w:jc w:val="center"/>
        </w:trPr>
        <w:tc>
          <w:tcPr>
            <w:tcW w:w="1701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7683" w:type="dxa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</w:tbl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</w:p>
    <w:p w:rsidR="00054F4C" w:rsidRDefault="00054F4C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</w:p>
    <w:p w:rsidR="00054F4C" w:rsidRDefault="00054F4C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lastRenderedPageBreak/>
        <w:t>5. Порядок оказания муниципальной услуги: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5.1. Нормативные правовые акты, регулирующие порядок оказания муниципальной услуги: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Style w:val="TextNPA"/>
          <w:rFonts w:ascii="PT Astra Serif" w:hAnsi="PT Astra Serif" w:cs="Times New Roman"/>
          <w:sz w:val="22"/>
          <w:szCs w:val="22"/>
        </w:rPr>
      </w:pPr>
      <w:r w:rsidRPr="00C46904">
        <w:rPr>
          <w:rStyle w:val="TextNPA"/>
          <w:rFonts w:ascii="PT Astra Serif" w:hAnsi="PT Astra Serif" w:cs="Times New Roman"/>
          <w:sz w:val="22"/>
          <w:szCs w:val="22"/>
        </w:rPr>
        <w:t>- Федеральный закон от 06.10.2003 №131 "Об общих принципах организации местного самоуправления в Российской Федерации";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Style w:val="TextNPA"/>
          <w:rFonts w:ascii="PT Astra Serif" w:hAnsi="PT Astra Serif" w:cs="Times New Roman"/>
          <w:sz w:val="22"/>
          <w:szCs w:val="22"/>
        </w:rPr>
      </w:pPr>
      <w:r w:rsidRPr="00C46904">
        <w:rPr>
          <w:rStyle w:val="TextNPA"/>
          <w:rFonts w:ascii="PT Astra Serif" w:hAnsi="PT Astra Serif" w:cs="Times New Roman"/>
          <w:sz w:val="22"/>
          <w:szCs w:val="22"/>
        </w:rPr>
        <w:t>- Федеральный закон от 06.10.1999 №184 "Об общих принципах организации законодательных (представительных) и исполнительных органов государственной власти субъектов РФ";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Style w:val="TextNPA"/>
          <w:rFonts w:ascii="PT Astra Serif" w:hAnsi="PT Astra Serif" w:cs="Times New Roman"/>
          <w:sz w:val="22"/>
          <w:szCs w:val="22"/>
        </w:rPr>
      </w:pPr>
      <w:r w:rsidRPr="00C46904">
        <w:rPr>
          <w:rStyle w:val="TextNPA"/>
          <w:rFonts w:ascii="PT Astra Serif" w:hAnsi="PT Astra Serif" w:cs="Times New Roman"/>
          <w:sz w:val="22"/>
          <w:szCs w:val="22"/>
        </w:rPr>
        <w:t>- Федеральный закон от 29.12.2012 №273 "Об образовании в Российской Федерации".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  <w:shd w:val="clear" w:color="auto" w:fill="FFFFFF"/>
        </w:rPr>
      </w:pPr>
      <w:r w:rsidRPr="00C46904">
        <w:rPr>
          <w:rFonts w:ascii="PT Astra Serif" w:hAnsi="PT Astra Serif" w:cs="Times New Roman"/>
          <w:sz w:val="22"/>
          <w:szCs w:val="22"/>
          <w:shd w:val="clear" w:color="auto" w:fill="FFFFFF"/>
        </w:rPr>
        <w:t>- Федеральный закон от 28 июня 1995 г. N 98-ФЗ "</w:t>
      </w:r>
      <w:r w:rsidRPr="00C46904">
        <w:rPr>
          <w:rStyle w:val="a9"/>
          <w:rFonts w:ascii="PT Astra Serif" w:hAnsi="PT Astra Serif"/>
          <w:bCs/>
          <w:i w:val="0"/>
          <w:iCs w:val="0"/>
          <w:sz w:val="22"/>
          <w:szCs w:val="22"/>
          <w:shd w:val="clear" w:color="auto" w:fill="FFFFFF"/>
        </w:rPr>
        <w:t>О государственной поддержке молодежных и детских общественных объединений</w:t>
      </w:r>
      <w:r w:rsidRPr="00C46904">
        <w:rPr>
          <w:rFonts w:ascii="PT Astra Serif" w:hAnsi="PT Astra Serif" w:cs="Times New Roman"/>
          <w:sz w:val="22"/>
          <w:szCs w:val="22"/>
          <w:shd w:val="clear" w:color="auto" w:fill="FFFFFF"/>
        </w:rPr>
        <w:t>"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  <w:shd w:val="clear" w:color="auto" w:fill="FFFFFF"/>
        </w:rPr>
        <w:t>- Федеральный закон "</w:t>
      </w:r>
      <w:r w:rsidRPr="00C46904">
        <w:rPr>
          <w:rStyle w:val="a9"/>
          <w:rFonts w:ascii="PT Astra Serif" w:hAnsi="PT Astra Serif"/>
          <w:bCs/>
          <w:i w:val="0"/>
          <w:iCs w:val="0"/>
          <w:sz w:val="22"/>
          <w:szCs w:val="22"/>
          <w:shd w:val="clear" w:color="auto" w:fill="FFFFFF"/>
        </w:rPr>
        <w:t>Об основных гарантиях прав ребенка в Российской Федерации</w:t>
      </w:r>
      <w:r w:rsidRPr="00C46904">
        <w:rPr>
          <w:rFonts w:ascii="PT Astra Serif" w:hAnsi="PT Astra Serif" w:cs="Times New Roman"/>
          <w:sz w:val="22"/>
          <w:szCs w:val="22"/>
          <w:shd w:val="clear" w:color="auto" w:fill="FFFFFF"/>
        </w:rPr>
        <w:t>" от 24.07.1998 N 124-ФЗ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5.2. Порядок информирования потенциальных потребителей муниципальной услуги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528"/>
        <w:gridCol w:w="5386"/>
      </w:tblGrid>
      <w:tr w:rsidR="0007665B" w:rsidRPr="00C46904" w:rsidTr="005857D1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Способ информирования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Состав размещаемой (доводимой) информации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Частота обновления информации</w:t>
            </w:r>
          </w:p>
        </w:tc>
      </w:tr>
      <w:tr w:rsidR="0007665B" w:rsidRPr="00C46904" w:rsidTr="005857D1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07665B" w:rsidRPr="00C46904" w:rsidTr="005857D1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1. Размещение информации на официальном сайте администрации города Югорска, сети Интернет, печатных средствах массовой информации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Информация по оказанию муниципальной услуги учреждением (место расположения, режим работы, программно-проектная деятельность, основные направления деятельности);</w:t>
            </w:r>
          </w:p>
          <w:p w:rsidR="0007665B" w:rsidRPr="00C46904" w:rsidRDefault="0007665B" w:rsidP="005857D1">
            <w:pPr>
              <w:pStyle w:val="ConsPlusCell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Планы и отчеты по оказанию муниципальной услуги;</w:t>
            </w:r>
          </w:p>
          <w:p w:rsidR="0007665B" w:rsidRPr="00C46904" w:rsidRDefault="0007665B" w:rsidP="005857D1">
            <w:pPr>
              <w:pStyle w:val="ConsPlusCell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Актуальная информация о деятельности учреждения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года, но не реже, чем раз в месяц</w:t>
            </w:r>
          </w:p>
        </w:tc>
      </w:tr>
      <w:tr w:rsidR="0007665B" w:rsidRPr="00C46904" w:rsidTr="005857D1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2. Открытые собрания (конференции)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Ежегодный доклад:</w:t>
            </w:r>
          </w:p>
          <w:p w:rsidR="0007665B" w:rsidRPr="00C46904" w:rsidRDefault="0007665B" w:rsidP="005857D1">
            <w:pPr>
              <w:pStyle w:val="ConsPlusCell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- объём предоставляемой муниципальной услуги, </w:t>
            </w:r>
          </w:p>
          <w:p w:rsidR="0007665B" w:rsidRPr="00C46904" w:rsidRDefault="0007665B" w:rsidP="005857D1">
            <w:pPr>
              <w:pStyle w:val="ConsPlusCell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показатели качества предоставляемой муниципальной услуги.</w:t>
            </w:r>
          </w:p>
          <w:p w:rsidR="0007665B" w:rsidRPr="00C46904" w:rsidRDefault="0007665B" w:rsidP="005857D1">
            <w:pPr>
              <w:pStyle w:val="ConsPlusCell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Отчёт о выполнении муниципального задания.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Ежегодно</w:t>
            </w:r>
          </w:p>
          <w:p w:rsidR="0007665B" w:rsidRPr="00C46904" w:rsidRDefault="0007665B" w:rsidP="005857D1">
            <w:pPr>
              <w:pStyle w:val="ConsPlusCell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07665B" w:rsidRPr="00C46904" w:rsidRDefault="0007665B" w:rsidP="005857D1">
            <w:pPr>
              <w:pStyle w:val="ConsPlusCell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07665B" w:rsidRPr="00C46904" w:rsidRDefault="0007665B" w:rsidP="005857D1">
            <w:pPr>
              <w:pStyle w:val="ConsPlusCell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</w:p>
          <w:p w:rsidR="0007665B" w:rsidRPr="00C46904" w:rsidRDefault="0007665B" w:rsidP="005857D1">
            <w:pPr>
              <w:pStyle w:val="ConsPlusCell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</w:tr>
      <w:tr w:rsidR="0007665B" w:rsidRPr="00C46904" w:rsidTr="005857D1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3. Информационные стенды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 xml:space="preserve">Объём предоставляемой муниципальной услуги, </w:t>
            </w:r>
          </w:p>
          <w:p w:rsidR="0007665B" w:rsidRPr="00C46904" w:rsidRDefault="0007665B" w:rsidP="005857D1">
            <w:pPr>
              <w:pStyle w:val="ConsPlusCell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показатели качества предоставляемой муниципальной услуги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В течение года</w:t>
            </w:r>
          </w:p>
        </w:tc>
      </w:tr>
      <w:tr w:rsidR="0007665B" w:rsidRPr="00C46904" w:rsidTr="005857D1">
        <w:trPr>
          <w:trHeight w:val="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4. Предоставление информации пользователям информации по их запросу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устной форме — по телефону или личном обращении</w:t>
            </w:r>
          </w:p>
          <w:p w:rsidR="0007665B" w:rsidRPr="00C46904" w:rsidRDefault="0007665B" w:rsidP="005857D1">
            <w:pPr>
              <w:pStyle w:val="ConsPlusCell"/>
              <w:snapToGrid w:val="0"/>
              <w:spacing w:line="216" w:lineRule="auto"/>
              <w:ind w:left="-57" w:right="-57"/>
              <w:contextualSpacing/>
              <w:jc w:val="both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- В письменной форме — на основании письменного обращения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spacing w:line="216" w:lineRule="auto"/>
              <w:ind w:left="-57" w:right="-57"/>
              <w:contextualSpacing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DD4258" w:rsidRPr="00810299" w:rsidRDefault="00DD4258" w:rsidP="00DD4258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DD4258" w:rsidRPr="00810299" w:rsidRDefault="00DD4258" w:rsidP="00DD4258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4"/>
          <w:szCs w:val="24"/>
        </w:rPr>
        <w:sectPr w:rsidR="00DD4258" w:rsidRPr="00810299" w:rsidSect="00CC0A95">
          <w:pgSz w:w="16838" w:h="11906" w:orient="landscape"/>
          <w:pgMar w:top="1134" w:right="397" w:bottom="567" w:left="851" w:header="709" w:footer="709" w:gutter="0"/>
          <w:cols w:space="708"/>
          <w:docGrid w:linePitch="360"/>
        </w:sectPr>
      </w:pPr>
    </w:p>
    <w:p w:rsid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  <w:r w:rsidRPr="00C46904">
        <w:rPr>
          <w:rFonts w:ascii="PT Astra Serif" w:hAnsi="PT Astra Serif" w:cs="Times New Roman"/>
          <w:b/>
          <w:sz w:val="22"/>
          <w:szCs w:val="22"/>
        </w:rPr>
        <w:t>Часть 2. Сведения о выполняемых работах³</w:t>
      </w:r>
    </w:p>
    <w:p w:rsidR="0007665B" w:rsidRPr="00DD4258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  <w:r w:rsidRPr="00DD4258">
        <w:rPr>
          <w:rFonts w:ascii="PT Astra Serif" w:hAnsi="PT Astra Serif" w:cs="Times New Roman"/>
          <w:b/>
          <w:sz w:val="22"/>
          <w:szCs w:val="22"/>
        </w:rPr>
        <w:t>Раздел 1</w:t>
      </w:r>
    </w:p>
    <w:p w:rsidR="0007665B" w:rsidRPr="00C46904" w:rsidRDefault="0007665B" w:rsidP="0028392F">
      <w:pPr>
        <w:pStyle w:val="aa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1. Наименование муниципальной работы (с указанием Кода по 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>общероссийскому</w:t>
      </w:r>
      <w:r w:rsidRPr="00C46904">
        <w:rPr>
          <w:rFonts w:ascii="PT Astra Serif" w:hAnsi="PT Astra Serif" w:cs="Times New Roman"/>
          <w:sz w:val="22"/>
          <w:szCs w:val="22"/>
        </w:rPr>
        <w:t xml:space="preserve"> базовому перечню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 xml:space="preserve"> услуг или региональному перечню государственных</w:t>
      </w:r>
      <w:r w:rsidRPr="00C46904">
        <w:rPr>
          <w:rFonts w:ascii="PT Astra Serif" w:hAnsi="PT Astra Serif" w:cs="Times New Roman"/>
          <w:sz w:val="22"/>
          <w:szCs w:val="22"/>
        </w:rPr>
        <w:t xml:space="preserve"> (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>муниципальных</w:t>
      </w:r>
      <w:r w:rsidRPr="00C46904">
        <w:rPr>
          <w:rFonts w:ascii="PT Astra Serif" w:hAnsi="PT Astra Serif" w:cs="Times New Roman"/>
          <w:sz w:val="22"/>
          <w:szCs w:val="22"/>
        </w:rPr>
        <w:t xml:space="preserve">) 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 xml:space="preserve">услуг и работ) </w:t>
      </w:r>
      <w:r w:rsidRPr="00C46904">
        <w:rPr>
          <w:rFonts w:ascii="PT Astra Serif" w:hAnsi="PT Astra Serif" w:cs="Times New Roman"/>
          <w:sz w:val="22"/>
          <w:szCs w:val="22"/>
        </w:rPr>
        <w:t>________________</w:t>
      </w:r>
      <w:r w:rsidRPr="00C46904">
        <w:rPr>
          <w:rFonts w:ascii="PT Astra Serif" w:hAnsi="PT Astra Serif" w:cs="Times New Roman"/>
          <w:b/>
          <w:sz w:val="22"/>
          <w:szCs w:val="22"/>
          <w:u w:val="single"/>
        </w:rPr>
        <w:t>Организация досуга детей, подростков и молодежи</w:t>
      </w:r>
      <w:r w:rsidRPr="00C46904">
        <w:rPr>
          <w:rFonts w:ascii="PT Astra Serif" w:hAnsi="PT Astra Serif" w:cs="Times New Roman"/>
          <w:b/>
          <w:sz w:val="22"/>
          <w:szCs w:val="22"/>
        </w:rPr>
        <w:t>__________________________________</w:t>
      </w:r>
    </w:p>
    <w:p w:rsidR="0007665B" w:rsidRPr="00C46904" w:rsidRDefault="0007665B" w:rsidP="00F9452C">
      <w:pPr>
        <w:pStyle w:val="ConsPlusNonformat"/>
        <w:spacing w:line="216" w:lineRule="auto"/>
        <w:ind w:firstLine="708"/>
        <w:contextualSpacing/>
        <w:jc w:val="both"/>
        <w:rPr>
          <w:rStyle w:val="a9"/>
          <w:rFonts w:ascii="PT Astra Serif" w:hAnsi="PT Astra Serif"/>
          <w:i w:val="0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                                             (указывается в соответствии в соответствии с</w:t>
      </w:r>
      <w:r w:rsidRPr="00C46904">
        <w:rPr>
          <w:rStyle w:val="a8"/>
          <w:rFonts w:ascii="PT Astra Serif" w:hAnsi="PT Astra Serif"/>
          <w:i/>
          <w:sz w:val="22"/>
          <w:szCs w:val="22"/>
        </w:rPr>
        <w:t xml:space="preserve"> </w:t>
      </w:r>
      <w:r w:rsidRPr="00C46904">
        <w:rPr>
          <w:rStyle w:val="a9"/>
          <w:rFonts w:ascii="PT Astra Serif" w:hAnsi="PT Astra Serif"/>
          <w:i w:val="0"/>
          <w:sz w:val="22"/>
          <w:szCs w:val="22"/>
        </w:rPr>
        <w:t xml:space="preserve">региональным перечнем государственных (муниципальных) услуг и работ) 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2. Категории потребителей муниципальных работы </w:t>
      </w:r>
      <w:r w:rsidRPr="00C46904">
        <w:rPr>
          <w:rFonts w:ascii="PT Astra Serif" w:hAnsi="PT Astra Serif" w:cs="Times New Roman"/>
          <w:b/>
          <w:bCs/>
          <w:sz w:val="22"/>
          <w:szCs w:val="22"/>
          <w:u w:val="single"/>
        </w:rPr>
        <w:t>Физические лица, в интересах общества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3. Показатели, характеризующие объем и (или) качество муниципальной работы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3.1. Показатели, характеризующие качество муниципальной работы</w:t>
      </w:r>
      <w:proofErr w:type="gramStart"/>
      <w:r w:rsidRPr="00C46904">
        <w:rPr>
          <w:rFonts w:ascii="PT Astra Serif" w:hAnsi="PT Astra Serif" w:cs="Times New Roman"/>
          <w:sz w:val="22"/>
          <w:szCs w:val="22"/>
        </w:rPr>
        <w:t>4</w:t>
      </w:r>
      <w:proofErr w:type="gramEnd"/>
      <w:r w:rsidRPr="00C46904">
        <w:rPr>
          <w:rFonts w:ascii="PT Astra Serif" w:hAnsi="PT Astra Serif" w:cs="Times New Roman"/>
          <w:sz w:val="22"/>
          <w:szCs w:val="22"/>
        </w:rPr>
        <w:t>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417"/>
        <w:gridCol w:w="1124"/>
        <w:gridCol w:w="851"/>
        <w:gridCol w:w="2278"/>
        <w:gridCol w:w="1275"/>
        <w:gridCol w:w="426"/>
        <w:gridCol w:w="1701"/>
        <w:gridCol w:w="1417"/>
        <w:gridCol w:w="1276"/>
      </w:tblGrid>
      <w:tr w:rsidR="0007665B" w:rsidRPr="00C46904" w:rsidTr="005857D1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работы</w:t>
            </w:r>
          </w:p>
        </w:tc>
        <w:tc>
          <w:tcPr>
            <w:tcW w:w="19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9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качества муниципальной работы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Значения показателей качества муниципальной работы</w:t>
            </w:r>
          </w:p>
        </w:tc>
      </w:tr>
      <w:tr w:rsidR="0074625A" w:rsidRPr="00C46904" w:rsidTr="005857D1">
        <w:trPr>
          <w:trHeight w:val="24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97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8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C46904" w:rsidTr="005857D1">
        <w:trPr>
          <w:trHeight w:val="16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9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измерения по ОКЕИ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19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___________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код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497A03" w:rsidRDefault="00BC274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C274B">
              <w:rPr>
                <w:rFonts w:ascii="PT Astra Serif" w:hAnsi="PT Astra Serif"/>
                <w:sz w:val="20"/>
                <w:szCs w:val="20"/>
              </w:rPr>
              <w:t>932920.Р.87.1.05390001003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sz w:val="22"/>
                <w:szCs w:val="22"/>
              </w:rPr>
              <w:t>Культурно-досуговые, спортивно-массовые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BC274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pacing w:val="-2"/>
                <w:sz w:val="22"/>
                <w:szCs w:val="22"/>
              </w:rPr>
              <w:t>Отсутствие обоснованных жалоб на качество оказания работ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Процент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642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0%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497A03" w:rsidRDefault="00BC274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C274B">
              <w:rPr>
                <w:rFonts w:ascii="PT Astra Serif" w:hAnsi="PT Astra Serif"/>
                <w:sz w:val="20"/>
                <w:szCs w:val="20"/>
              </w:rPr>
              <w:t>932920.Р.87.1.05390001003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Style w:val="a9"/>
                <w:rFonts w:ascii="PT Astra Serif" w:hAnsi="PT Astra Serif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sz w:val="22"/>
                <w:szCs w:val="22"/>
              </w:rPr>
              <w:t>Культурно-досуговые, спортивно-массовые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BC274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Отсутствие случаев травматизма и несчастных случаев при организации и проведении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Процент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642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0%</w:t>
            </w:r>
          </w:p>
        </w:tc>
      </w:tr>
    </w:tbl>
    <w:p w:rsidR="0007665B" w:rsidRPr="00C46904" w:rsidRDefault="0007665B" w:rsidP="00F9452C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b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(процентов, абсолютных величин) – </w:t>
      </w:r>
      <w:r w:rsidR="00576A6D">
        <w:rPr>
          <w:rFonts w:ascii="PT Astra Serif" w:hAnsi="PT Astra Serif"/>
          <w:sz w:val="22"/>
          <w:szCs w:val="22"/>
        </w:rPr>
        <w:t>5</w:t>
      </w:r>
      <w:r w:rsidR="001A5703" w:rsidRPr="00C46904">
        <w:rPr>
          <w:rFonts w:ascii="PT Astra Serif" w:hAnsi="PT Astra Serif"/>
          <w:b/>
          <w:sz w:val="22"/>
          <w:szCs w:val="22"/>
        </w:rPr>
        <w:t>,0%</w:t>
      </w:r>
    </w:p>
    <w:p w:rsidR="001A5703" w:rsidRPr="00C46904" w:rsidRDefault="001A5703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  <w:sectPr w:rsidR="001A5703" w:rsidRPr="00C46904" w:rsidSect="00200529">
          <w:pgSz w:w="16838" w:h="11906" w:orient="landscape"/>
          <w:pgMar w:top="284" w:right="397" w:bottom="284" w:left="851" w:header="709" w:footer="709" w:gutter="0"/>
          <w:cols w:space="708"/>
          <w:docGrid w:linePitch="360"/>
        </w:sectPr>
      </w:pP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lastRenderedPageBreak/>
        <w:t xml:space="preserve">3.2. Показатели, характеризующие </w:t>
      </w:r>
      <w:r w:rsidRPr="00FD7961">
        <w:rPr>
          <w:rFonts w:ascii="PT Astra Serif" w:hAnsi="PT Astra Serif"/>
          <w:sz w:val="22"/>
          <w:szCs w:val="22"/>
        </w:rPr>
        <w:t>объем муниципальной</w:t>
      </w:r>
      <w:r w:rsidRPr="00C46904">
        <w:rPr>
          <w:rFonts w:ascii="PT Astra Serif" w:hAnsi="PT Astra Serif"/>
          <w:sz w:val="22"/>
          <w:szCs w:val="22"/>
        </w:rPr>
        <w:t xml:space="preserve"> работы: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1418"/>
        <w:gridCol w:w="1417"/>
        <w:gridCol w:w="1418"/>
        <w:gridCol w:w="1276"/>
        <w:gridCol w:w="1417"/>
        <w:gridCol w:w="709"/>
        <w:gridCol w:w="1276"/>
        <w:gridCol w:w="1134"/>
        <w:gridCol w:w="1559"/>
      </w:tblGrid>
      <w:tr w:rsidR="0007665B" w:rsidRPr="00C46904" w:rsidTr="005857D1">
        <w:trPr>
          <w:trHeight w:val="20"/>
        </w:trPr>
        <w:tc>
          <w:tcPr>
            <w:tcW w:w="1134" w:type="dxa"/>
            <w:vMerge w:val="restart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253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работы</w:t>
            </w:r>
          </w:p>
        </w:tc>
        <w:tc>
          <w:tcPr>
            <w:tcW w:w="2835" w:type="dxa"/>
            <w:gridSpan w:val="2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выполнения муниципальной работы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работы</w:t>
            </w:r>
          </w:p>
        </w:tc>
        <w:tc>
          <w:tcPr>
            <w:tcW w:w="3969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объема муниципальной работы</w:t>
            </w:r>
          </w:p>
        </w:tc>
      </w:tr>
      <w:tr w:rsidR="0074625A" w:rsidRPr="00C46904" w:rsidTr="005857D1">
        <w:trPr>
          <w:trHeight w:val="20"/>
        </w:trPr>
        <w:tc>
          <w:tcPr>
            <w:tcW w:w="1134" w:type="dxa"/>
            <w:vMerge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___________</w:t>
            </w:r>
          </w:p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2126" w:type="dxa"/>
            <w:gridSpan w:val="2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559" w:type="dxa"/>
            <w:vMerge w:val="restart"/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8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276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vAlign w:val="center"/>
          </w:tcPr>
          <w:p w:rsidR="0007665B" w:rsidRPr="00497A03" w:rsidRDefault="00BC274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C274B">
              <w:rPr>
                <w:rFonts w:ascii="PT Astra Serif" w:hAnsi="PT Astra Serif"/>
                <w:sz w:val="20"/>
                <w:szCs w:val="20"/>
              </w:rPr>
              <w:t>932920.Р.87.1.05390001003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sz w:val="22"/>
                <w:szCs w:val="22"/>
              </w:rPr>
              <w:t>Культурно-досуговые, спортивно-массовые мероприятия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Количество мероприятий</w:t>
            </w:r>
          </w:p>
        </w:tc>
        <w:tc>
          <w:tcPr>
            <w:tcW w:w="1417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</w:t>
            </w:r>
          </w:p>
        </w:tc>
        <w:tc>
          <w:tcPr>
            <w:tcW w:w="709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642</w:t>
            </w:r>
          </w:p>
        </w:tc>
        <w:tc>
          <w:tcPr>
            <w:tcW w:w="1276" w:type="dxa"/>
          </w:tcPr>
          <w:p w:rsidR="0007665B" w:rsidRPr="00C46904" w:rsidRDefault="0074625A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17</w:t>
            </w:r>
          </w:p>
        </w:tc>
        <w:tc>
          <w:tcPr>
            <w:tcW w:w="1134" w:type="dxa"/>
          </w:tcPr>
          <w:p w:rsidR="0007665B" w:rsidRPr="00C46904" w:rsidRDefault="0007665B" w:rsidP="0074625A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</w:t>
            </w:r>
            <w:r w:rsidR="0074625A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7</w:t>
            </w:r>
          </w:p>
        </w:tc>
        <w:tc>
          <w:tcPr>
            <w:tcW w:w="1559" w:type="dxa"/>
          </w:tcPr>
          <w:p w:rsidR="0007665B" w:rsidRPr="00C46904" w:rsidRDefault="0007665B" w:rsidP="0074625A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</w:t>
            </w:r>
            <w:r w:rsidR="0074625A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7</w:t>
            </w:r>
          </w:p>
        </w:tc>
      </w:tr>
    </w:tbl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объема муниципальной работы, в пределах которых муниципальной задание считается выполненным (процентов, абсолютных величин) </w:t>
      </w:r>
      <w:r w:rsidR="001A5703" w:rsidRPr="00C46904">
        <w:rPr>
          <w:rFonts w:ascii="PT Astra Serif" w:hAnsi="PT Astra Serif" w:cs="Times New Roman"/>
          <w:sz w:val="22"/>
          <w:szCs w:val="22"/>
        </w:rPr>
        <w:t xml:space="preserve">- </w:t>
      </w:r>
      <w:r w:rsidR="00576A6D">
        <w:rPr>
          <w:rFonts w:ascii="PT Astra Serif" w:hAnsi="PT Astra Serif"/>
          <w:b/>
          <w:sz w:val="22"/>
          <w:szCs w:val="22"/>
        </w:rPr>
        <w:t>5</w:t>
      </w:r>
      <w:r w:rsidR="001A5703" w:rsidRPr="00C46904">
        <w:rPr>
          <w:rFonts w:ascii="PT Astra Serif" w:hAnsi="PT Astra Serif"/>
          <w:b/>
          <w:sz w:val="22"/>
          <w:szCs w:val="22"/>
        </w:rPr>
        <w:t>,0%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</w:p>
    <w:p w:rsidR="0007665B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  <w:r w:rsidRPr="0028392F">
        <w:rPr>
          <w:rFonts w:ascii="PT Astra Serif" w:hAnsi="PT Astra Serif" w:cs="Times New Roman"/>
          <w:b/>
          <w:sz w:val="24"/>
          <w:szCs w:val="24"/>
        </w:rPr>
        <w:t>Раздел 2</w:t>
      </w:r>
    </w:p>
    <w:p w:rsidR="0028392F" w:rsidRP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C46904" w:rsidRDefault="0007665B" w:rsidP="0028392F">
      <w:pPr>
        <w:pStyle w:val="aa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1. Наименование муниципальной работы (с указанием Кода по 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>общероссийскому</w:t>
      </w:r>
      <w:r w:rsidRPr="00C46904">
        <w:rPr>
          <w:rFonts w:ascii="PT Astra Serif" w:hAnsi="PT Astra Serif" w:cs="Times New Roman"/>
          <w:sz w:val="22"/>
          <w:szCs w:val="22"/>
        </w:rPr>
        <w:t xml:space="preserve"> базовому перечню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 xml:space="preserve"> услуг или региональному перечню государственных</w:t>
      </w:r>
      <w:r w:rsidRPr="00C46904">
        <w:rPr>
          <w:rFonts w:ascii="PT Astra Serif" w:hAnsi="PT Astra Serif" w:cs="Times New Roman"/>
          <w:sz w:val="22"/>
          <w:szCs w:val="22"/>
        </w:rPr>
        <w:t xml:space="preserve"> (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>муниципальных</w:t>
      </w:r>
      <w:r w:rsidRPr="00C46904">
        <w:rPr>
          <w:rFonts w:ascii="PT Astra Serif" w:hAnsi="PT Astra Serif" w:cs="Times New Roman"/>
          <w:sz w:val="22"/>
          <w:szCs w:val="22"/>
        </w:rPr>
        <w:t xml:space="preserve">) 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 xml:space="preserve">услуг и работ) </w:t>
      </w:r>
      <w:r w:rsidRPr="00C46904">
        <w:rPr>
          <w:rFonts w:ascii="PT Astra Serif" w:hAnsi="PT Astra Serif" w:cs="Times New Roman"/>
          <w:sz w:val="22"/>
          <w:szCs w:val="22"/>
        </w:rPr>
        <w:t>________________________</w:t>
      </w:r>
      <w:r w:rsidRPr="00C46904">
        <w:rPr>
          <w:rFonts w:ascii="PT Astra Serif" w:hAnsi="PT Astra Serif" w:cs="Times New Roman"/>
          <w:b/>
          <w:sz w:val="22"/>
          <w:szCs w:val="22"/>
          <w:u w:val="single"/>
        </w:rPr>
        <w:t xml:space="preserve">Организация досуга детей, подростков и молодежи </w:t>
      </w:r>
      <w:r w:rsidRPr="00C46904">
        <w:rPr>
          <w:rFonts w:ascii="PT Astra Serif" w:hAnsi="PT Astra Serif" w:cs="Times New Roman"/>
          <w:b/>
          <w:sz w:val="22"/>
          <w:szCs w:val="22"/>
        </w:rPr>
        <w:t>________________________________</w:t>
      </w:r>
    </w:p>
    <w:p w:rsidR="0007665B" w:rsidRPr="00C46904" w:rsidRDefault="0007665B" w:rsidP="0028392F">
      <w:pPr>
        <w:pStyle w:val="ConsPlusNonformat"/>
        <w:spacing w:line="216" w:lineRule="auto"/>
        <w:contextualSpacing/>
        <w:jc w:val="both"/>
        <w:rPr>
          <w:rStyle w:val="a9"/>
          <w:rFonts w:ascii="PT Astra Serif" w:hAnsi="PT Astra Serif"/>
          <w:i w:val="0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(указывается в соответствии в соответствии с</w:t>
      </w:r>
      <w:r w:rsidRPr="00C46904">
        <w:rPr>
          <w:rFonts w:ascii="PT Astra Serif" w:hAnsi="PT Astra Serif" w:cs="Times New Roman"/>
          <w:i/>
          <w:sz w:val="22"/>
          <w:szCs w:val="22"/>
        </w:rPr>
        <w:t xml:space="preserve"> </w:t>
      </w:r>
      <w:r w:rsidRPr="00C46904">
        <w:rPr>
          <w:rStyle w:val="a9"/>
          <w:rFonts w:ascii="PT Astra Serif" w:hAnsi="PT Astra Serif"/>
          <w:i w:val="0"/>
          <w:sz w:val="22"/>
          <w:szCs w:val="22"/>
        </w:rPr>
        <w:t xml:space="preserve"> </w:t>
      </w:r>
      <w:r w:rsidRPr="00C46904">
        <w:rPr>
          <w:rStyle w:val="a8"/>
          <w:rFonts w:ascii="PT Astra Serif" w:hAnsi="PT Astra Serif"/>
          <w:i/>
          <w:sz w:val="22"/>
          <w:szCs w:val="22"/>
        </w:rPr>
        <w:t xml:space="preserve"> </w:t>
      </w:r>
      <w:r w:rsidRPr="00C46904">
        <w:rPr>
          <w:rStyle w:val="a9"/>
          <w:rFonts w:ascii="PT Astra Serif" w:hAnsi="PT Astra Serif"/>
          <w:i w:val="0"/>
          <w:sz w:val="22"/>
          <w:szCs w:val="22"/>
        </w:rPr>
        <w:t xml:space="preserve">региональным перечнем государственных (муниципальных) услуг и работ) 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2. Категории потребителей муниципальных работы </w:t>
      </w:r>
      <w:r w:rsidRPr="00C46904">
        <w:rPr>
          <w:rFonts w:ascii="PT Astra Serif" w:hAnsi="PT Astra Serif" w:cs="Times New Roman"/>
          <w:b/>
          <w:bCs/>
          <w:sz w:val="22"/>
          <w:szCs w:val="22"/>
          <w:u w:val="single"/>
        </w:rPr>
        <w:t>Физические лица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3. Показатели, характеризующие объем и (или) качество муниципальной работы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3.1. Показатели, </w:t>
      </w:r>
      <w:r w:rsidRPr="00FD7961">
        <w:rPr>
          <w:rFonts w:ascii="PT Astra Serif" w:hAnsi="PT Astra Serif" w:cs="Times New Roman"/>
          <w:sz w:val="22"/>
          <w:szCs w:val="22"/>
        </w:rPr>
        <w:t>характеризующие качество муниципальной</w:t>
      </w:r>
      <w:r w:rsidRPr="00C46904">
        <w:rPr>
          <w:rFonts w:ascii="PT Astra Serif" w:hAnsi="PT Astra Serif" w:cs="Times New Roman"/>
          <w:sz w:val="22"/>
          <w:szCs w:val="22"/>
        </w:rPr>
        <w:t xml:space="preserve"> работы</w:t>
      </w:r>
      <w:proofErr w:type="gramStart"/>
      <w:r w:rsidRPr="00C46904">
        <w:rPr>
          <w:rFonts w:ascii="PT Astra Serif" w:hAnsi="PT Astra Serif" w:cs="Times New Roman"/>
          <w:sz w:val="22"/>
          <w:szCs w:val="22"/>
        </w:rPr>
        <w:t>4</w:t>
      </w:r>
      <w:proofErr w:type="gramEnd"/>
      <w:r w:rsidRPr="00C46904">
        <w:rPr>
          <w:rFonts w:ascii="PT Astra Serif" w:hAnsi="PT Astra Serif" w:cs="Times New Roman"/>
          <w:sz w:val="22"/>
          <w:szCs w:val="22"/>
        </w:rPr>
        <w:t>:</w:t>
      </w: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417"/>
        <w:gridCol w:w="1559"/>
        <w:gridCol w:w="1418"/>
        <w:gridCol w:w="1276"/>
        <w:gridCol w:w="992"/>
        <w:gridCol w:w="850"/>
        <w:gridCol w:w="1560"/>
        <w:gridCol w:w="1417"/>
        <w:gridCol w:w="1276"/>
      </w:tblGrid>
      <w:tr w:rsidR="0007665B" w:rsidRPr="00C46904" w:rsidTr="005857D1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работы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качества муниципальной работы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Значения показателей качества муниципальной работы</w:t>
            </w:r>
          </w:p>
        </w:tc>
      </w:tr>
      <w:tr w:rsidR="0074625A" w:rsidRPr="00C46904" w:rsidTr="005857D1">
        <w:trPr>
          <w:trHeight w:val="24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8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C46904" w:rsidTr="005857D1">
        <w:trPr>
          <w:trHeight w:val="16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измерения по ОКЕИ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19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___________</w:t>
            </w:r>
          </w:p>
          <w:p w:rsidR="0007665B" w:rsidRPr="00C46904" w:rsidRDefault="0007665B" w:rsidP="005857D1">
            <w:pPr>
              <w:pBdr>
                <w:bottom w:val="single" w:sz="12" w:space="1" w:color="auto"/>
              </w:pBd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код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</w:tr>
      <w:tr w:rsidR="00BC274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4B" w:rsidRPr="00497A03" w:rsidRDefault="00BC274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32988">
              <w:rPr>
                <w:rFonts w:ascii="PT Astra Serif" w:hAnsi="PT Astra Serif"/>
                <w:sz w:val="20"/>
                <w:szCs w:val="20"/>
              </w:rPr>
              <w:t>889900.Р.83.1.053900010</w:t>
            </w:r>
            <w:r w:rsidRPr="00032988">
              <w:rPr>
                <w:rFonts w:ascii="PT Astra Serif" w:hAnsi="PT Astra Serif"/>
                <w:sz w:val="20"/>
                <w:szCs w:val="20"/>
              </w:rPr>
              <w:lastRenderedPageBreak/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4B" w:rsidRPr="00C46904" w:rsidRDefault="00BC274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Style w:val="a9"/>
                <w:rFonts w:ascii="PT Astra Serif" w:hAnsi="PT Astra Serif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sz w:val="22"/>
                <w:szCs w:val="22"/>
              </w:rPr>
              <w:lastRenderedPageBreak/>
              <w:t>Общественны</w:t>
            </w:r>
            <w:r w:rsidRPr="00C46904">
              <w:rPr>
                <w:rStyle w:val="a9"/>
                <w:rFonts w:ascii="PT Astra Serif" w:hAnsi="PT Astra Serif"/>
                <w:sz w:val="22"/>
                <w:szCs w:val="22"/>
              </w:rPr>
              <w:lastRenderedPageBreak/>
              <w:t>е объединения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4B" w:rsidRPr="00C46904" w:rsidRDefault="00BC274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4B" w:rsidRPr="00C46904" w:rsidRDefault="00BC274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4B" w:rsidRPr="00BC274B" w:rsidRDefault="00BC274B" w:rsidP="00170166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4B" w:rsidRPr="00C46904" w:rsidRDefault="00BC274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B" w:rsidRPr="00C46904" w:rsidRDefault="00BC274B" w:rsidP="005857D1">
            <w:pPr>
              <w:ind w:left="-57" w:right="-57"/>
              <w:contextualSpacing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 xml:space="preserve">Количество </w:t>
            </w:r>
            <w:r w:rsidRPr="00C46904">
              <w:rPr>
                <w:rFonts w:ascii="PT Astra Serif" w:hAnsi="PT Astra Serif"/>
                <w:sz w:val="22"/>
                <w:szCs w:val="22"/>
              </w:rPr>
              <w:lastRenderedPageBreak/>
              <w:t>молодых людей, вовлеченных в общественные объединения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B" w:rsidRPr="00C46904" w:rsidRDefault="00BC274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lastRenderedPageBreak/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B" w:rsidRPr="00C46904" w:rsidRDefault="00BC274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B" w:rsidRPr="00C46904" w:rsidRDefault="00BC274B" w:rsidP="00497A03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 xml:space="preserve">2 </w:t>
            </w: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74B" w:rsidRPr="00C46904" w:rsidRDefault="00BC274B" w:rsidP="00497A03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 xml:space="preserve">2 </w:t>
            </w: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74B" w:rsidRPr="00C46904" w:rsidRDefault="00BC274B" w:rsidP="00497A03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 xml:space="preserve">2 </w:t>
            </w: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270</w:t>
            </w:r>
          </w:p>
        </w:tc>
      </w:tr>
    </w:tbl>
    <w:p w:rsidR="0007665B" w:rsidRPr="00C46904" w:rsidRDefault="0007665B" w:rsidP="00F9452C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 w:rsidR="00576A6D">
        <w:rPr>
          <w:rFonts w:ascii="PT Astra Serif" w:hAnsi="PT Astra Serif" w:cs="Times New Roman"/>
          <w:sz w:val="22"/>
          <w:szCs w:val="22"/>
        </w:rPr>
        <w:t>5</w:t>
      </w:r>
      <w:r w:rsidR="001A5703" w:rsidRPr="00C46904">
        <w:rPr>
          <w:rFonts w:ascii="PT Astra Serif" w:hAnsi="PT Astra Serif"/>
          <w:b/>
          <w:sz w:val="22"/>
          <w:szCs w:val="22"/>
        </w:rPr>
        <w:t>,0%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3.2. Показатели</w:t>
      </w:r>
      <w:r w:rsidRPr="00FD7961">
        <w:rPr>
          <w:rFonts w:ascii="PT Astra Serif" w:hAnsi="PT Astra Serif"/>
          <w:sz w:val="22"/>
          <w:szCs w:val="22"/>
        </w:rPr>
        <w:t>, характеризующие объем муниципальной</w:t>
      </w:r>
      <w:r w:rsidRPr="00C46904">
        <w:rPr>
          <w:rFonts w:ascii="PT Astra Serif" w:hAnsi="PT Astra Serif"/>
          <w:sz w:val="22"/>
          <w:szCs w:val="22"/>
        </w:rPr>
        <w:t xml:space="preserve"> работы: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1418"/>
        <w:gridCol w:w="1417"/>
        <w:gridCol w:w="1418"/>
        <w:gridCol w:w="1276"/>
        <w:gridCol w:w="1417"/>
        <w:gridCol w:w="709"/>
        <w:gridCol w:w="1276"/>
        <w:gridCol w:w="1134"/>
        <w:gridCol w:w="1559"/>
      </w:tblGrid>
      <w:tr w:rsidR="0007665B" w:rsidRPr="00C46904" w:rsidTr="005857D1">
        <w:trPr>
          <w:trHeight w:val="20"/>
        </w:trPr>
        <w:tc>
          <w:tcPr>
            <w:tcW w:w="1134" w:type="dxa"/>
            <w:vMerge w:val="restart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253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работы</w:t>
            </w:r>
          </w:p>
        </w:tc>
        <w:tc>
          <w:tcPr>
            <w:tcW w:w="2835" w:type="dxa"/>
            <w:gridSpan w:val="2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выполнения муниципальной работы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работы</w:t>
            </w:r>
          </w:p>
        </w:tc>
        <w:tc>
          <w:tcPr>
            <w:tcW w:w="3969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объема муниципальной работы</w:t>
            </w:r>
          </w:p>
        </w:tc>
      </w:tr>
      <w:tr w:rsidR="0074625A" w:rsidRPr="00C46904" w:rsidTr="005857D1">
        <w:trPr>
          <w:trHeight w:val="20"/>
        </w:trPr>
        <w:tc>
          <w:tcPr>
            <w:tcW w:w="1134" w:type="dxa"/>
            <w:vMerge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___________</w:t>
            </w:r>
          </w:p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2126" w:type="dxa"/>
            <w:gridSpan w:val="2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559" w:type="dxa"/>
            <w:vMerge w:val="restart"/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8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276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vAlign w:val="center"/>
          </w:tcPr>
          <w:p w:rsidR="0007665B" w:rsidRPr="00497A03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889900.Р.83.1.05390001000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sz w:val="22"/>
                <w:szCs w:val="22"/>
              </w:rPr>
              <w:t>Общественные объединения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Количество общественных объединений</w:t>
            </w:r>
          </w:p>
        </w:tc>
        <w:tc>
          <w:tcPr>
            <w:tcW w:w="1417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</w:t>
            </w:r>
          </w:p>
        </w:tc>
        <w:tc>
          <w:tcPr>
            <w:tcW w:w="709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642</w:t>
            </w:r>
          </w:p>
        </w:tc>
        <w:tc>
          <w:tcPr>
            <w:tcW w:w="1276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42</w:t>
            </w:r>
          </w:p>
        </w:tc>
        <w:tc>
          <w:tcPr>
            <w:tcW w:w="1134" w:type="dxa"/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42</w:t>
            </w:r>
          </w:p>
        </w:tc>
        <w:tc>
          <w:tcPr>
            <w:tcW w:w="1559" w:type="dxa"/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42</w:t>
            </w:r>
          </w:p>
        </w:tc>
      </w:tr>
    </w:tbl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объема муниципальной работы, в пределах которых муниципальной задание считается выполненным (процентов, абсолютных величин) </w:t>
      </w:r>
      <w:r w:rsidR="007B1AE1">
        <w:rPr>
          <w:rFonts w:ascii="PT Astra Serif" w:hAnsi="PT Astra Serif" w:cs="Times New Roman"/>
          <w:sz w:val="22"/>
          <w:szCs w:val="22"/>
        </w:rPr>
        <w:t>5</w:t>
      </w:r>
      <w:r w:rsidR="001A5703" w:rsidRPr="00C46904">
        <w:rPr>
          <w:rFonts w:ascii="PT Astra Serif" w:hAnsi="PT Astra Serif"/>
          <w:b/>
          <w:sz w:val="22"/>
          <w:szCs w:val="22"/>
        </w:rPr>
        <w:t>,0%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  <w:sectPr w:rsidR="0007665B" w:rsidRPr="00C46904" w:rsidSect="00200529">
          <w:pgSz w:w="16838" w:h="11906" w:orient="landscape"/>
          <w:pgMar w:top="284" w:right="397" w:bottom="567" w:left="851" w:header="709" w:footer="709" w:gutter="0"/>
          <w:cols w:space="708"/>
          <w:docGrid w:linePitch="360"/>
        </w:sectPr>
      </w:pPr>
    </w:p>
    <w:p w:rsidR="0007665B" w:rsidRPr="0028392F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  <w:r w:rsidRPr="0028392F">
        <w:rPr>
          <w:rFonts w:ascii="PT Astra Serif" w:hAnsi="PT Astra Serif" w:cs="Times New Roman"/>
          <w:b/>
          <w:sz w:val="24"/>
          <w:szCs w:val="24"/>
        </w:rPr>
        <w:lastRenderedPageBreak/>
        <w:t>Раздел 3</w:t>
      </w:r>
    </w:p>
    <w:p w:rsidR="0007665B" w:rsidRPr="00C46904" w:rsidRDefault="0007665B" w:rsidP="0028392F">
      <w:pPr>
        <w:pStyle w:val="aa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1. Наименование муниципальной работы (с указанием Кода по 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>общероссийскому</w:t>
      </w:r>
      <w:r w:rsidRPr="00C46904">
        <w:rPr>
          <w:rFonts w:ascii="PT Astra Serif" w:hAnsi="PT Astra Serif" w:cs="Times New Roman"/>
          <w:sz w:val="22"/>
          <w:szCs w:val="22"/>
        </w:rPr>
        <w:t xml:space="preserve"> базовому перечню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 xml:space="preserve"> услуг или региональному перечню государственных</w:t>
      </w:r>
      <w:r w:rsidRPr="00C46904">
        <w:rPr>
          <w:rFonts w:ascii="PT Astra Serif" w:hAnsi="PT Astra Serif" w:cs="Times New Roman"/>
          <w:sz w:val="22"/>
          <w:szCs w:val="22"/>
        </w:rPr>
        <w:t xml:space="preserve"> (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>муниципальных</w:t>
      </w:r>
      <w:r w:rsidRPr="00C46904">
        <w:rPr>
          <w:rFonts w:ascii="PT Astra Serif" w:hAnsi="PT Astra Serif" w:cs="Times New Roman"/>
          <w:sz w:val="22"/>
          <w:szCs w:val="22"/>
        </w:rPr>
        <w:t xml:space="preserve">) 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 xml:space="preserve">услуг и работ) </w:t>
      </w:r>
      <w:r w:rsidRPr="00C46904">
        <w:rPr>
          <w:rFonts w:ascii="PT Astra Serif" w:hAnsi="PT Astra Serif" w:cs="Times New Roman"/>
          <w:sz w:val="22"/>
          <w:szCs w:val="22"/>
        </w:rPr>
        <w:t>________________________</w:t>
      </w:r>
      <w:r w:rsidRPr="00C46904">
        <w:rPr>
          <w:rFonts w:ascii="PT Astra Serif" w:hAnsi="PT Astra Serif" w:cs="Times New Roman"/>
          <w:b/>
          <w:sz w:val="22"/>
          <w:szCs w:val="22"/>
          <w:u w:val="single"/>
        </w:rPr>
        <w:t xml:space="preserve">Организация досуга детей, подростков и молодежи </w:t>
      </w:r>
      <w:r w:rsidRPr="00C46904">
        <w:rPr>
          <w:rFonts w:ascii="PT Astra Serif" w:hAnsi="PT Astra Serif" w:cs="Times New Roman"/>
          <w:b/>
          <w:sz w:val="22"/>
          <w:szCs w:val="22"/>
        </w:rPr>
        <w:t>________________________________</w:t>
      </w:r>
    </w:p>
    <w:p w:rsidR="0007665B" w:rsidRPr="00C46904" w:rsidRDefault="0007665B" w:rsidP="00F9452C">
      <w:pPr>
        <w:pStyle w:val="ConsPlusNonformat"/>
        <w:spacing w:line="216" w:lineRule="auto"/>
        <w:ind w:firstLine="708"/>
        <w:contextualSpacing/>
        <w:jc w:val="both"/>
        <w:rPr>
          <w:rStyle w:val="a9"/>
          <w:rFonts w:ascii="PT Astra Serif" w:hAnsi="PT Astra Serif"/>
          <w:i w:val="0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                                             (указывается в соответствии в соответствии с</w:t>
      </w:r>
      <w:r w:rsidRPr="00C46904">
        <w:rPr>
          <w:rFonts w:ascii="PT Astra Serif" w:hAnsi="PT Astra Serif" w:cs="Times New Roman"/>
          <w:i/>
          <w:sz w:val="22"/>
          <w:szCs w:val="22"/>
        </w:rPr>
        <w:t xml:space="preserve"> </w:t>
      </w:r>
      <w:r w:rsidRPr="00C46904">
        <w:rPr>
          <w:rStyle w:val="a9"/>
          <w:rFonts w:ascii="PT Astra Serif" w:hAnsi="PT Astra Serif"/>
          <w:i w:val="0"/>
          <w:sz w:val="22"/>
          <w:szCs w:val="22"/>
        </w:rPr>
        <w:t xml:space="preserve"> </w:t>
      </w:r>
      <w:r w:rsidRPr="00C46904">
        <w:rPr>
          <w:rStyle w:val="a8"/>
          <w:rFonts w:ascii="PT Astra Serif" w:hAnsi="PT Astra Serif"/>
          <w:i/>
          <w:sz w:val="22"/>
          <w:szCs w:val="22"/>
        </w:rPr>
        <w:t xml:space="preserve"> </w:t>
      </w:r>
      <w:r w:rsidRPr="00C46904">
        <w:rPr>
          <w:rStyle w:val="a9"/>
          <w:rFonts w:ascii="PT Astra Serif" w:hAnsi="PT Astra Serif"/>
          <w:i w:val="0"/>
          <w:sz w:val="22"/>
          <w:szCs w:val="22"/>
        </w:rPr>
        <w:t xml:space="preserve">региональным перечнем государственных (муниципальных) услуг и работ) 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2. Категории потребителей муниципальных работы </w:t>
      </w:r>
      <w:r w:rsidRPr="00C46904">
        <w:rPr>
          <w:rFonts w:ascii="PT Astra Serif" w:hAnsi="PT Astra Serif" w:cs="Times New Roman"/>
          <w:b/>
          <w:bCs/>
          <w:sz w:val="22"/>
          <w:szCs w:val="22"/>
          <w:u w:val="single"/>
        </w:rPr>
        <w:t>Физические лица, в интересах общества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3. Показатели, характеризующие объем и (или) качество муниципальной работы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3.1. Показатели, характеризующие качество муниципальной работы</w:t>
      </w:r>
      <w:proofErr w:type="gramStart"/>
      <w:r w:rsidRPr="00C46904">
        <w:rPr>
          <w:rFonts w:ascii="PT Astra Serif" w:hAnsi="PT Astra Serif" w:cs="Times New Roman"/>
          <w:sz w:val="22"/>
          <w:szCs w:val="22"/>
        </w:rPr>
        <w:t>4</w:t>
      </w:r>
      <w:proofErr w:type="gramEnd"/>
      <w:r w:rsidRPr="00C46904">
        <w:rPr>
          <w:rFonts w:ascii="PT Astra Serif" w:hAnsi="PT Astra Serif" w:cs="Times New Roman"/>
          <w:sz w:val="22"/>
          <w:szCs w:val="22"/>
        </w:rPr>
        <w:t>:</w:t>
      </w: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417"/>
        <w:gridCol w:w="1559"/>
        <w:gridCol w:w="1418"/>
        <w:gridCol w:w="1276"/>
        <w:gridCol w:w="1275"/>
        <w:gridCol w:w="426"/>
        <w:gridCol w:w="1701"/>
        <w:gridCol w:w="1417"/>
        <w:gridCol w:w="1276"/>
      </w:tblGrid>
      <w:tr w:rsidR="0007665B" w:rsidRPr="00C46904" w:rsidTr="005857D1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работы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качества муниципальной работы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Значения показателей качества муниципальной работы</w:t>
            </w:r>
          </w:p>
        </w:tc>
      </w:tr>
      <w:tr w:rsidR="0074625A" w:rsidRPr="00C46904" w:rsidTr="005857D1">
        <w:trPr>
          <w:trHeight w:val="24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8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C46904" w:rsidTr="005857D1">
        <w:trPr>
          <w:trHeight w:val="16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измерения по ОКЕИ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19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___________</w:t>
            </w:r>
          </w:p>
          <w:p w:rsidR="0007665B" w:rsidRPr="00C46904" w:rsidRDefault="0007665B" w:rsidP="005857D1">
            <w:pPr>
              <w:pBdr>
                <w:bottom w:val="single" w:sz="12" w:space="1" w:color="auto"/>
              </w:pBd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color w:val="000000"/>
                <w:sz w:val="22"/>
                <w:szCs w:val="22"/>
                <w:lang w:eastAsia="fa-IR" w:bidi="fa-IR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код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</w:tr>
      <w:tr w:rsidR="00BC274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B" w:rsidRPr="00497A03" w:rsidRDefault="00BC274B" w:rsidP="005857D1">
            <w:pPr>
              <w:ind w:left="-57" w:right="-57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BC274B" w:rsidRPr="00497A03" w:rsidRDefault="00BC274B" w:rsidP="005857D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BC274B" w:rsidRPr="00497A03" w:rsidRDefault="00BC274B" w:rsidP="005857D1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C274B">
              <w:rPr>
                <w:rFonts w:ascii="PT Astra Serif" w:hAnsi="PT Astra Serif"/>
                <w:sz w:val="20"/>
                <w:szCs w:val="20"/>
              </w:rPr>
              <w:t>932920.Р.87.1.05390001003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B" w:rsidRPr="00C46904" w:rsidRDefault="00BC274B" w:rsidP="005857D1">
            <w:pPr>
              <w:snapToGrid w:val="0"/>
              <w:ind w:left="-57" w:right="-57"/>
              <w:contextualSpacing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sz w:val="22"/>
                <w:szCs w:val="22"/>
              </w:rPr>
              <w:t>Иная досуговая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4B" w:rsidRPr="00C46904" w:rsidRDefault="00BC274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4B" w:rsidRPr="00C46904" w:rsidRDefault="00BC274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4B" w:rsidRPr="00BC274B" w:rsidRDefault="00BC274B" w:rsidP="00170166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4B" w:rsidRPr="00C46904" w:rsidRDefault="00BC274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B" w:rsidRPr="00497A03" w:rsidRDefault="00BC274B" w:rsidP="005857D1">
            <w:pPr>
              <w:ind w:left="-57" w:right="-57"/>
              <w:contextualSpacing/>
              <w:jc w:val="center"/>
              <w:rPr>
                <w:rStyle w:val="a9"/>
                <w:rFonts w:ascii="PT Astra Serif" w:hAnsi="PT Astra Serif"/>
                <w:i w:val="0"/>
                <w:sz w:val="20"/>
                <w:szCs w:val="20"/>
              </w:rPr>
            </w:pPr>
            <w:r w:rsidRPr="00497A03"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  <w:t>Отсутствие обоснованных жалоб на качество оказания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B" w:rsidRPr="00C46904" w:rsidRDefault="00BC274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 xml:space="preserve">Процент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B" w:rsidRPr="00C46904" w:rsidRDefault="00BC274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B" w:rsidRPr="00C46904" w:rsidRDefault="00BC274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74B" w:rsidRPr="00C46904" w:rsidRDefault="00BC274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74B" w:rsidRPr="00C46904" w:rsidRDefault="00BC274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0%</w:t>
            </w:r>
          </w:p>
        </w:tc>
      </w:tr>
      <w:tr w:rsidR="00BC274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B" w:rsidRPr="00497A03" w:rsidRDefault="00BC274B" w:rsidP="005857D1">
            <w:pPr>
              <w:ind w:left="-57" w:right="-57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  <w:p w:rsidR="00BC274B" w:rsidRPr="00497A03" w:rsidRDefault="00BC274B" w:rsidP="005857D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BC274B" w:rsidRPr="00497A03" w:rsidRDefault="00BC274B" w:rsidP="005857D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BC274B" w:rsidRPr="00497A03" w:rsidRDefault="00BC274B" w:rsidP="005857D1">
            <w:pPr>
              <w:rPr>
                <w:rFonts w:ascii="PT Astra Serif" w:hAnsi="PT Astra Serif"/>
                <w:sz w:val="20"/>
                <w:szCs w:val="20"/>
              </w:rPr>
            </w:pPr>
          </w:p>
          <w:p w:rsidR="00BC274B" w:rsidRPr="00497A03" w:rsidRDefault="00BC274B" w:rsidP="00BC274B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C274B">
              <w:rPr>
                <w:rFonts w:ascii="PT Astra Serif" w:hAnsi="PT Astra Serif"/>
                <w:sz w:val="20"/>
                <w:szCs w:val="20"/>
              </w:rPr>
              <w:t>932920.Р.87.1.05390001003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B" w:rsidRPr="00C46904" w:rsidRDefault="00BC274B" w:rsidP="005857D1">
            <w:pPr>
              <w:snapToGrid w:val="0"/>
              <w:ind w:left="-57" w:right="-57"/>
              <w:contextualSpacing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sz w:val="22"/>
                <w:szCs w:val="22"/>
              </w:rPr>
              <w:t>Иная досуговая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4B" w:rsidRPr="00C46904" w:rsidRDefault="00BC274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4B" w:rsidRPr="00C46904" w:rsidRDefault="00BC274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4B" w:rsidRPr="00BC274B" w:rsidRDefault="00BC274B" w:rsidP="00170166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274B" w:rsidRPr="00C46904" w:rsidRDefault="00BC274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B" w:rsidRPr="00497A03" w:rsidRDefault="00BC274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color w:val="000000"/>
                <w:spacing w:val="-2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Отсутствие случаев травматизма и несчастных случаев при организации и проведении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B" w:rsidRPr="00C46904" w:rsidRDefault="00BC274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 xml:space="preserve">Процент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B" w:rsidRPr="00C46904" w:rsidRDefault="00BC274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74B" w:rsidRPr="00C46904" w:rsidRDefault="00BC274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74B" w:rsidRPr="00C46904" w:rsidRDefault="00BC274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C274B" w:rsidRPr="00C46904" w:rsidRDefault="00BC274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0%</w:t>
            </w:r>
          </w:p>
        </w:tc>
      </w:tr>
    </w:tbl>
    <w:p w:rsidR="0007665B" w:rsidRPr="00C46904" w:rsidRDefault="0007665B" w:rsidP="00F9452C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bookmarkStart w:id="1" w:name="_GoBack"/>
      <w:bookmarkEnd w:id="1"/>
    </w:p>
    <w:p w:rsidR="0007665B" w:rsidRPr="00C46904" w:rsidRDefault="0007665B" w:rsidP="00F9452C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 w:rsidR="007B1AE1">
        <w:rPr>
          <w:rFonts w:ascii="PT Astra Serif" w:hAnsi="PT Astra Serif" w:cs="Times New Roman"/>
          <w:sz w:val="22"/>
          <w:szCs w:val="22"/>
        </w:rPr>
        <w:t>5</w:t>
      </w:r>
      <w:r w:rsidR="001A5703" w:rsidRPr="00C46904">
        <w:rPr>
          <w:rFonts w:ascii="PT Astra Serif" w:hAnsi="PT Astra Serif"/>
          <w:b/>
          <w:sz w:val="22"/>
          <w:szCs w:val="22"/>
        </w:rPr>
        <w:t>,0%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  <w:sectPr w:rsidR="0007665B" w:rsidRPr="00C46904" w:rsidSect="00200529">
          <w:pgSz w:w="16838" w:h="11906" w:orient="landscape"/>
          <w:pgMar w:top="426" w:right="397" w:bottom="567" w:left="851" w:header="709" w:footer="709" w:gutter="0"/>
          <w:cols w:space="708"/>
          <w:docGrid w:linePitch="360"/>
        </w:sectPr>
      </w:pP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lastRenderedPageBreak/>
        <w:t xml:space="preserve">3.2. Показатели, </w:t>
      </w:r>
      <w:r w:rsidRPr="00FD7961">
        <w:rPr>
          <w:rFonts w:ascii="PT Astra Serif" w:hAnsi="PT Astra Serif"/>
          <w:sz w:val="22"/>
          <w:szCs w:val="22"/>
        </w:rPr>
        <w:t>характеризующие объем муниципальной работы: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560"/>
        <w:gridCol w:w="1275"/>
        <w:gridCol w:w="1418"/>
        <w:gridCol w:w="1417"/>
        <w:gridCol w:w="1418"/>
        <w:gridCol w:w="1417"/>
        <w:gridCol w:w="1276"/>
        <w:gridCol w:w="709"/>
        <w:gridCol w:w="1276"/>
        <w:gridCol w:w="1134"/>
        <w:gridCol w:w="1559"/>
      </w:tblGrid>
      <w:tr w:rsidR="0007665B" w:rsidRPr="00C46904" w:rsidTr="005857D1">
        <w:trPr>
          <w:trHeight w:val="20"/>
        </w:trPr>
        <w:tc>
          <w:tcPr>
            <w:tcW w:w="1134" w:type="dxa"/>
            <w:vMerge w:val="restart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253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работы</w:t>
            </w:r>
          </w:p>
        </w:tc>
        <w:tc>
          <w:tcPr>
            <w:tcW w:w="2835" w:type="dxa"/>
            <w:gridSpan w:val="2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выполнения муниципальной работы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работы</w:t>
            </w:r>
          </w:p>
        </w:tc>
        <w:tc>
          <w:tcPr>
            <w:tcW w:w="3969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объема муниципальной работы</w:t>
            </w:r>
          </w:p>
        </w:tc>
      </w:tr>
      <w:tr w:rsidR="0074625A" w:rsidRPr="00C46904" w:rsidTr="00AA7705">
        <w:trPr>
          <w:trHeight w:val="20"/>
        </w:trPr>
        <w:tc>
          <w:tcPr>
            <w:tcW w:w="1134" w:type="dxa"/>
            <w:vMerge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___________</w:t>
            </w:r>
          </w:p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gramStart"/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(наименование</w:t>
            </w:r>
            <w:proofErr w:type="gramEnd"/>
          </w:p>
        </w:tc>
        <w:tc>
          <w:tcPr>
            <w:tcW w:w="1275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985" w:type="dxa"/>
            <w:gridSpan w:val="2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559" w:type="dxa"/>
            <w:vMerge w:val="restart"/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8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C46904" w:rsidTr="00AA7705">
        <w:trPr>
          <w:trHeight w:val="20"/>
        </w:trPr>
        <w:tc>
          <w:tcPr>
            <w:tcW w:w="1134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276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C46904" w:rsidTr="00AA7705">
        <w:trPr>
          <w:trHeight w:val="20"/>
        </w:trPr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07665B" w:rsidRPr="00C46904" w:rsidTr="00AA7705">
        <w:trPr>
          <w:trHeight w:val="20"/>
        </w:trPr>
        <w:tc>
          <w:tcPr>
            <w:tcW w:w="1134" w:type="dxa"/>
          </w:tcPr>
          <w:p w:rsidR="0007665B" w:rsidRPr="00497A03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931900.Р.83.1.05390001000</w:t>
            </w:r>
          </w:p>
        </w:tc>
        <w:tc>
          <w:tcPr>
            <w:tcW w:w="1560" w:type="dxa"/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Style w:val="a9"/>
                <w:rFonts w:ascii="PT Astra Serif" w:hAnsi="PT Astra Serif"/>
                <w:sz w:val="22"/>
                <w:szCs w:val="22"/>
              </w:rPr>
              <w:t>Иная досуговая деятельность</w:t>
            </w:r>
          </w:p>
        </w:tc>
        <w:tc>
          <w:tcPr>
            <w:tcW w:w="1275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Количество мероприятий</w:t>
            </w:r>
          </w:p>
        </w:tc>
        <w:tc>
          <w:tcPr>
            <w:tcW w:w="1276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</w:t>
            </w:r>
          </w:p>
        </w:tc>
        <w:tc>
          <w:tcPr>
            <w:tcW w:w="709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642</w:t>
            </w:r>
          </w:p>
        </w:tc>
        <w:tc>
          <w:tcPr>
            <w:tcW w:w="1276" w:type="dxa"/>
          </w:tcPr>
          <w:p w:rsidR="0007665B" w:rsidRPr="00C46904" w:rsidRDefault="00633BF4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1134" w:type="dxa"/>
          </w:tcPr>
          <w:p w:rsidR="0007665B" w:rsidRPr="00C46904" w:rsidRDefault="00633BF4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1559" w:type="dxa"/>
          </w:tcPr>
          <w:p w:rsidR="0007665B" w:rsidRPr="00C46904" w:rsidRDefault="00633BF4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3</w:t>
            </w:r>
          </w:p>
        </w:tc>
      </w:tr>
    </w:tbl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объема муниципальной работы, в пределах которых муниципальной задание считается выполненным (процентов, абсолютных величин) </w:t>
      </w:r>
      <w:r w:rsidR="007B1AE1">
        <w:rPr>
          <w:rFonts w:ascii="PT Astra Serif" w:hAnsi="PT Astra Serif" w:cs="Times New Roman"/>
          <w:sz w:val="22"/>
          <w:szCs w:val="22"/>
        </w:rPr>
        <w:t>5</w:t>
      </w:r>
      <w:r w:rsidR="001A5703" w:rsidRPr="00C46904">
        <w:rPr>
          <w:rFonts w:ascii="PT Astra Serif" w:hAnsi="PT Astra Serif"/>
          <w:b/>
          <w:sz w:val="22"/>
          <w:szCs w:val="22"/>
        </w:rPr>
        <w:t>,0%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</w:p>
    <w:p w:rsidR="0007665B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  <w:r w:rsidRPr="0028392F">
        <w:rPr>
          <w:rFonts w:ascii="PT Astra Serif" w:hAnsi="PT Astra Serif" w:cs="Times New Roman"/>
          <w:b/>
          <w:sz w:val="22"/>
          <w:szCs w:val="22"/>
        </w:rPr>
        <w:t>Раздел 4</w:t>
      </w:r>
    </w:p>
    <w:p w:rsidR="0028392F" w:rsidRP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07665B" w:rsidRPr="00C46904" w:rsidRDefault="0007665B" w:rsidP="0028392F">
      <w:pPr>
        <w:pStyle w:val="aa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1. Наименование муниципальной работы (с указанием Кода по 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>общероссийскому</w:t>
      </w:r>
      <w:r w:rsidRPr="00C46904">
        <w:rPr>
          <w:rFonts w:ascii="PT Astra Serif" w:hAnsi="PT Astra Serif" w:cs="Times New Roman"/>
          <w:sz w:val="22"/>
          <w:szCs w:val="22"/>
        </w:rPr>
        <w:t xml:space="preserve"> базовому перечню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 xml:space="preserve"> услуг или региональному перечню государственных</w:t>
      </w:r>
      <w:r w:rsidRPr="00C46904">
        <w:rPr>
          <w:rFonts w:ascii="PT Astra Serif" w:hAnsi="PT Astra Serif" w:cs="Times New Roman"/>
          <w:sz w:val="22"/>
          <w:szCs w:val="22"/>
        </w:rPr>
        <w:t xml:space="preserve"> (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>муниципальных</w:t>
      </w:r>
      <w:r w:rsidRPr="00C46904">
        <w:rPr>
          <w:rFonts w:ascii="PT Astra Serif" w:hAnsi="PT Astra Serif" w:cs="Times New Roman"/>
          <w:sz w:val="22"/>
          <w:szCs w:val="22"/>
        </w:rPr>
        <w:t xml:space="preserve">) 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 xml:space="preserve">услуг и работ) </w:t>
      </w:r>
      <w:r w:rsidRPr="00C46904">
        <w:rPr>
          <w:rFonts w:ascii="PT Astra Serif" w:hAnsi="PT Astra Serif" w:cs="Times New Roman"/>
          <w:sz w:val="22"/>
          <w:szCs w:val="22"/>
        </w:rPr>
        <w:t>__</w:t>
      </w:r>
      <w:r w:rsidRPr="00C46904">
        <w:rPr>
          <w:rFonts w:ascii="PT Astra Serif" w:hAnsi="PT Astra Serif" w:cs="Times New Roman"/>
          <w:b/>
          <w:bCs/>
          <w:sz w:val="22"/>
          <w:szCs w:val="22"/>
          <w:u w:val="single"/>
        </w:rPr>
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</w:r>
      <w:r w:rsidRPr="00C46904">
        <w:rPr>
          <w:rFonts w:ascii="PT Astra Serif" w:hAnsi="PT Astra Serif" w:cs="Times New Roman"/>
          <w:b/>
          <w:sz w:val="22"/>
          <w:szCs w:val="22"/>
        </w:rPr>
        <w:t>_______________________________________________________________</w:t>
      </w:r>
    </w:p>
    <w:p w:rsidR="0007665B" w:rsidRPr="00C46904" w:rsidRDefault="0007665B" w:rsidP="00F9452C">
      <w:pPr>
        <w:pStyle w:val="ConsPlusNonformat"/>
        <w:spacing w:line="216" w:lineRule="auto"/>
        <w:ind w:firstLine="708"/>
        <w:contextualSpacing/>
        <w:jc w:val="both"/>
        <w:rPr>
          <w:rStyle w:val="a9"/>
          <w:rFonts w:ascii="PT Astra Serif" w:hAnsi="PT Astra Serif"/>
          <w:i w:val="0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                                             (указывается в соответствии в соответствии с</w:t>
      </w:r>
      <w:r w:rsidRPr="00C46904">
        <w:rPr>
          <w:rFonts w:ascii="PT Astra Serif" w:hAnsi="PT Astra Serif" w:cs="Times New Roman"/>
          <w:i/>
          <w:sz w:val="22"/>
          <w:szCs w:val="22"/>
        </w:rPr>
        <w:t xml:space="preserve"> </w:t>
      </w:r>
      <w:r w:rsidRPr="00C46904">
        <w:rPr>
          <w:rStyle w:val="a9"/>
          <w:rFonts w:ascii="PT Astra Serif" w:hAnsi="PT Astra Serif"/>
          <w:i w:val="0"/>
          <w:sz w:val="22"/>
          <w:szCs w:val="22"/>
        </w:rPr>
        <w:t xml:space="preserve"> </w:t>
      </w:r>
      <w:r w:rsidRPr="00C46904">
        <w:rPr>
          <w:rStyle w:val="a8"/>
          <w:rFonts w:ascii="PT Astra Serif" w:hAnsi="PT Astra Serif"/>
          <w:i/>
          <w:sz w:val="22"/>
          <w:szCs w:val="22"/>
        </w:rPr>
        <w:t xml:space="preserve"> </w:t>
      </w:r>
      <w:r w:rsidRPr="00C46904">
        <w:rPr>
          <w:rStyle w:val="a9"/>
          <w:rFonts w:ascii="PT Astra Serif" w:hAnsi="PT Astra Serif"/>
          <w:i w:val="0"/>
          <w:sz w:val="22"/>
          <w:szCs w:val="22"/>
        </w:rPr>
        <w:t xml:space="preserve">региональным перечнем государственных (муниципальных) услуг и работ) 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2. Категории потребителей муниципальных работы </w:t>
      </w:r>
      <w:r w:rsidRPr="00C46904">
        <w:rPr>
          <w:rFonts w:ascii="PT Astra Serif" w:hAnsi="PT Astra Serif" w:cs="Times New Roman"/>
          <w:b/>
          <w:bCs/>
          <w:sz w:val="22"/>
          <w:szCs w:val="22"/>
          <w:u w:val="single"/>
        </w:rPr>
        <w:t xml:space="preserve">Физические лица 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3. Показатели, характеризующие объем и (или) качество муниципальной работы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3.1. Показатели, характеризующие качество муниципальной работы</w:t>
      </w:r>
      <w:proofErr w:type="gramStart"/>
      <w:r w:rsidRPr="00C46904">
        <w:rPr>
          <w:rFonts w:ascii="PT Astra Serif" w:hAnsi="PT Astra Serif" w:cs="Times New Roman"/>
          <w:sz w:val="22"/>
          <w:szCs w:val="22"/>
        </w:rPr>
        <w:t>4</w:t>
      </w:r>
      <w:proofErr w:type="gramEnd"/>
      <w:r w:rsidRPr="00C46904">
        <w:rPr>
          <w:rFonts w:ascii="PT Astra Serif" w:hAnsi="PT Astra Serif" w:cs="Times New Roman"/>
          <w:sz w:val="22"/>
          <w:szCs w:val="22"/>
        </w:rPr>
        <w:t>:</w:t>
      </w: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417"/>
        <w:gridCol w:w="982"/>
        <w:gridCol w:w="1418"/>
        <w:gridCol w:w="1853"/>
        <w:gridCol w:w="1275"/>
        <w:gridCol w:w="426"/>
        <w:gridCol w:w="1701"/>
        <w:gridCol w:w="1417"/>
        <w:gridCol w:w="1276"/>
      </w:tblGrid>
      <w:tr w:rsidR="0007665B" w:rsidRPr="00C46904" w:rsidTr="005857D1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работы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55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качества муниципальной работы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Значения показателей качества муниципальной работы</w:t>
            </w:r>
          </w:p>
        </w:tc>
      </w:tr>
      <w:tr w:rsidR="0074625A" w:rsidRPr="00C46904" w:rsidTr="005857D1">
        <w:trPr>
          <w:trHeight w:val="24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55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8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C46904" w:rsidTr="005857D1">
        <w:trPr>
          <w:trHeight w:val="16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измерения по ОКЕИ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19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код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497A03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932919.Р.83.1.06150001000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 xml:space="preserve">Количество молодых людей, вовлеченных в </w:t>
            </w:r>
            <w:r w:rsidRPr="00C46904">
              <w:rPr>
                <w:rFonts w:ascii="PT Astra Serif" w:hAnsi="PT Astra Serif"/>
                <w:sz w:val="22"/>
                <w:szCs w:val="22"/>
              </w:rPr>
              <w:lastRenderedPageBreak/>
              <w:t>мероприятия социально – консультативной направленности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lastRenderedPageBreak/>
              <w:t>Человек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D93764" w:rsidP="0074625A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5 </w:t>
            </w:r>
            <w:r w:rsidR="0074625A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D93764" w:rsidP="0074625A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 xml:space="preserve">5 </w:t>
            </w:r>
            <w:r w:rsidR="00497A03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3</w:t>
            </w:r>
            <w:r w:rsidR="0074625A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5</w:t>
            </w:r>
            <w:r w:rsidR="00497A03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7B1AE1" w:rsidP="002D56E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 xml:space="preserve">5 </w:t>
            </w:r>
            <w:r w:rsidR="002D56E1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40</w:t>
            </w:r>
            <w:r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497A03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lastRenderedPageBreak/>
              <w:t>932919.Р.83.1.06150001000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color w:val="000000"/>
                <w:spacing w:val="-2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pacing w:val="-2"/>
                <w:sz w:val="22"/>
                <w:szCs w:val="22"/>
              </w:rPr>
              <w:t>Отсутствие обоснованных жалоб на качество оказания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 xml:space="preserve">Процент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0%</w:t>
            </w:r>
          </w:p>
        </w:tc>
      </w:tr>
    </w:tbl>
    <w:p w:rsidR="0007665B" w:rsidRPr="00C46904" w:rsidRDefault="0007665B" w:rsidP="00F9452C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 w:rsidR="007B1AE1">
        <w:rPr>
          <w:rFonts w:ascii="PT Astra Serif" w:hAnsi="PT Astra Serif" w:cs="Times New Roman"/>
          <w:sz w:val="22"/>
          <w:szCs w:val="22"/>
        </w:rPr>
        <w:t>5</w:t>
      </w:r>
      <w:r w:rsidR="001A5703" w:rsidRPr="00C46904">
        <w:rPr>
          <w:rFonts w:ascii="PT Astra Serif" w:hAnsi="PT Astra Serif"/>
          <w:b/>
          <w:sz w:val="22"/>
          <w:szCs w:val="22"/>
        </w:rPr>
        <w:t>,0%</w:t>
      </w:r>
    </w:p>
    <w:p w:rsidR="0007665B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3.2. Показатели, характеризующие объем муниципальной работы: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1418"/>
        <w:gridCol w:w="1417"/>
        <w:gridCol w:w="1276"/>
        <w:gridCol w:w="1418"/>
        <w:gridCol w:w="1417"/>
        <w:gridCol w:w="709"/>
        <w:gridCol w:w="1276"/>
        <w:gridCol w:w="1134"/>
        <w:gridCol w:w="1559"/>
      </w:tblGrid>
      <w:tr w:rsidR="0007665B" w:rsidRPr="00C46904" w:rsidTr="00AA7705">
        <w:trPr>
          <w:trHeight w:val="20"/>
        </w:trPr>
        <w:tc>
          <w:tcPr>
            <w:tcW w:w="1134" w:type="dxa"/>
            <w:vMerge w:val="restart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253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работы</w:t>
            </w:r>
          </w:p>
        </w:tc>
        <w:tc>
          <w:tcPr>
            <w:tcW w:w="2693" w:type="dxa"/>
            <w:gridSpan w:val="2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выполнения муниципальной работы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работы</w:t>
            </w:r>
          </w:p>
        </w:tc>
        <w:tc>
          <w:tcPr>
            <w:tcW w:w="3969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объема муниципальной работы</w:t>
            </w:r>
          </w:p>
        </w:tc>
      </w:tr>
      <w:tr w:rsidR="0074625A" w:rsidRPr="00C46904" w:rsidTr="00AA7705">
        <w:trPr>
          <w:trHeight w:val="20"/>
        </w:trPr>
        <w:tc>
          <w:tcPr>
            <w:tcW w:w="1134" w:type="dxa"/>
            <w:vMerge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2126" w:type="dxa"/>
            <w:gridSpan w:val="2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559" w:type="dxa"/>
            <w:vMerge w:val="restart"/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8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C46904" w:rsidTr="00AA7705">
        <w:trPr>
          <w:trHeight w:val="20"/>
        </w:trPr>
        <w:tc>
          <w:tcPr>
            <w:tcW w:w="1134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276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C46904" w:rsidTr="00AA7705">
        <w:trPr>
          <w:trHeight w:val="20"/>
        </w:trPr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07665B" w:rsidRPr="00C46904" w:rsidTr="00AA7705">
        <w:trPr>
          <w:trHeight w:val="20"/>
        </w:trPr>
        <w:tc>
          <w:tcPr>
            <w:tcW w:w="1134" w:type="dxa"/>
            <w:vAlign w:val="center"/>
          </w:tcPr>
          <w:p w:rsidR="0007665B" w:rsidRPr="00497A03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932919.Р.83.1.06150001000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Количество мероприятий</w:t>
            </w:r>
          </w:p>
        </w:tc>
        <w:tc>
          <w:tcPr>
            <w:tcW w:w="1417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</w:t>
            </w:r>
          </w:p>
        </w:tc>
        <w:tc>
          <w:tcPr>
            <w:tcW w:w="709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642</w:t>
            </w:r>
          </w:p>
        </w:tc>
        <w:tc>
          <w:tcPr>
            <w:tcW w:w="1276" w:type="dxa"/>
          </w:tcPr>
          <w:p w:rsidR="0007665B" w:rsidRPr="00C46904" w:rsidRDefault="0007665B" w:rsidP="0074625A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</w:t>
            </w:r>
            <w:r w:rsidR="0074625A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3</w:t>
            </w:r>
          </w:p>
        </w:tc>
        <w:tc>
          <w:tcPr>
            <w:tcW w:w="1134" w:type="dxa"/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13</w:t>
            </w:r>
          </w:p>
        </w:tc>
        <w:tc>
          <w:tcPr>
            <w:tcW w:w="1559" w:type="dxa"/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15</w:t>
            </w:r>
          </w:p>
        </w:tc>
      </w:tr>
    </w:tbl>
    <w:p w:rsidR="001A5703" w:rsidRPr="00C46904" w:rsidRDefault="001A5703" w:rsidP="001A5703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 w:rsidR="007B1AE1"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  <w:r w:rsidRPr="0028392F">
        <w:rPr>
          <w:rFonts w:ascii="PT Astra Serif" w:hAnsi="PT Astra Serif" w:cs="Times New Roman"/>
          <w:b/>
          <w:sz w:val="22"/>
          <w:szCs w:val="22"/>
        </w:rPr>
        <w:t>Раздел 5</w:t>
      </w:r>
    </w:p>
    <w:p w:rsidR="0028392F" w:rsidRPr="0028392F" w:rsidRDefault="0028392F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</w:p>
    <w:p w:rsidR="0007665B" w:rsidRPr="00C46904" w:rsidRDefault="0007665B" w:rsidP="0028392F">
      <w:pPr>
        <w:pStyle w:val="aa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1. Наименование муниципальной работы (с указанием Кода по 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>общероссийскому</w:t>
      </w:r>
      <w:r w:rsidRPr="00C46904">
        <w:rPr>
          <w:rFonts w:ascii="PT Astra Serif" w:hAnsi="PT Astra Serif" w:cs="Times New Roman"/>
          <w:sz w:val="22"/>
          <w:szCs w:val="22"/>
        </w:rPr>
        <w:t xml:space="preserve"> базовому перечню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 xml:space="preserve"> услуг или региональному перечню государственных</w:t>
      </w:r>
      <w:r w:rsidRPr="00C46904">
        <w:rPr>
          <w:rFonts w:ascii="PT Astra Serif" w:hAnsi="PT Astra Serif" w:cs="Times New Roman"/>
          <w:sz w:val="22"/>
          <w:szCs w:val="22"/>
        </w:rPr>
        <w:t xml:space="preserve"> (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>муниципальных</w:t>
      </w:r>
      <w:r w:rsidRPr="00C46904">
        <w:rPr>
          <w:rFonts w:ascii="PT Astra Serif" w:hAnsi="PT Astra Serif" w:cs="Times New Roman"/>
          <w:sz w:val="22"/>
          <w:szCs w:val="22"/>
        </w:rPr>
        <w:t xml:space="preserve">) </w:t>
      </w:r>
      <w:r w:rsidRPr="00C46904">
        <w:rPr>
          <w:rFonts w:ascii="PT Astra Serif" w:hAnsi="PT Astra Serif" w:cs="Times New Roman"/>
          <w:color w:val="000000"/>
          <w:sz w:val="22"/>
          <w:szCs w:val="22"/>
        </w:rPr>
        <w:t xml:space="preserve">услуг и работ) </w:t>
      </w:r>
      <w:r w:rsidRPr="00C46904">
        <w:rPr>
          <w:rFonts w:ascii="PT Astra Serif" w:hAnsi="PT Astra Serif" w:cs="Times New Roman"/>
          <w:sz w:val="22"/>
          <w:szCs w:val="22"/>
        </w:rPr>
        <w:t>__</w:t>
      </w:r>
      <w:r w:rsidRPr="00C46904">
        <w:rPr>
          <w:rFonts w:ascii="PT Astra Serif" w:hAnsi="PT Astra Serif" w:cs="Times New Roman"/>
          <w:b/>
          <w:bCs/>
          <w:sz w:val="22"/>
          <w:szCs w:val="22"/>
          <w:u w:val="single"/>
        </w:rPr>
        <w:t>О</w:t>
      </w:r>
      <w:r w:rsidRPr="00C46904">
        <w:rPr>
          <w:rFonts w:ascii="PT Astra Serif" w:hAnsi="PT Astra Serif" w:cs="Times New Roman"/>
          <w:b/>
          <w:sz w:val="22"/>
          <w:szCs w:val="22"/>
          <w:u w:val="single"/>
        </w:rPr>
        <w:t>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</w:r>
      <w:r w:rsidRPr="00C46904">
        <w:rPr>
          <w:rFonts w:ascii="PT Astra Serif" w:hAnsi="PT Astra Serif" w:cs="Times New Roman"/>
          <w:b/>
          <w:sz w:val="22"/>
          <w:szCs w:val="22"/>
        </w:rPr>
        <w:t>__</w:t>
      </w:r>
    </w:p>
    <w:p w:rsidR="0007665B" w:rsidRPr="00C46904" w:rsidRDefault="0007665B" w:rsidP="00F9452C">
      <w:pPr>
        <w:pStyle w:val="ConsPlusNonformat"/>
        <w:spacing w:line="216" w:lineRule="auto"/>
        <w:ind w:firstLine="708"/>
        <w:contextualSpacing/>
        <w:jc w:val="both"/>
        <w:rPr>
          <w:rStyle w:val="a9"/>
          <w:rFonts w:ascii="PT Astra Serif" w:hAnsi="PT Astra Serif"/>
          <w:i w:val="0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                                             (указывается в соответствии в соответствии с</w:t>
      </w:r>
      <w:r w:rsidRPr="00C46904">
        <w:rPr>
          <w:rFonts w:ascii="PT Astra Serif" w:hAnsi="PT Astra Serif" w:cs="Times New Roman"/>
          <w:i/>
          <w:sz w:val="22"/>
          <w:szCs w:val="22"/>
        </w:rPr>
        <w:t xml:space="preserve"> </w:t>
      </w:r>
      <w:r w:rsidRPr="00C46904">
        <w:rPr>
          <w:rStyle w:val="a9"/>
          <w:rFonts w:ascii="PT Astra Serif" w:hAnsi="PT Astra Serif"/>
          <w:i w:val="0"/>
          <w:sz w:val="22"/>
          <w:szCs w:val="22"/>
        </w:rPr>
        <w:t xml:space="preserve">региональным перечнем государственных (муниципальных) услуг и работ) 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2. Категории потребителей муниципальных работы </w:t>
      </w:r>
      <w:r w:rsidRPr="00C46904">
        <w:rPr>
          <w:rFonts w:ascii="PT Astra Serif" w:hAnsi="PT Astra Serif" w:cs="Times New Roman"/>
          <w:b/>
          <w:bCs/>
          <w:sz w:val="22"/>
          <w:szCs w:val="22"/>
          <w:u w:val="single"/>
        </w:rPr>
        <w:t>Физические лица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3. Показатели, характеризующие объем и (или) качество муниципальной работы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3.1. Показатели, характеризующие качество муниципальной работы</w:t>
      </w:r>
      <w:proofErr w:type="gramStart"/>
      <w:r w:rsidRPr="00C46904">
        <w:rPr>
          <w:rFonts w:ascii="PT Astra Serif" w:hAnsi="PT Astra Serif" w:cs="Times New Roman"/>
          <w:sz w:val="22"/>
          <w:szCs w:val="22"/>
        </w:rPr>
        <w:t>4</w:t>
      </w:r>
      <w:proofErr w:type="gramEnd"/>
      <w:r w:rsidRPr="00C46904">
        <w:rPr>
          <w:rFonts w:ascii="PT Astra Serif" w:hAnsi="PT Astra Serif" w:cs="Times New Roman"/>
          <w:sz w:val="22"/>
          <w:szCs w:val="22"/>
        </w:rPr>
        <w:t>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1276"/>
        <w:gridCol w:w="1417"/>
        <w:gridCol w:w="1124"/>
        <w:gridCol w:w="1418"/>
        <w:gridCol w:w="1711"/>
        <w:gridCol w:w="1275"/>
        <w:gridCol w:w="426"/>
        <w:gridCol w:w="1701"/>
        <w:gridCol w:w="1417"/>
        <w:gridCol w:w="1276"/>
      </w:tblGrid>
      <w:tr w:rsidR="0007665B" w:rsidRPr="00C46904" w:rsidTr="005857D1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 xml:space="preserve">Уникальный номер </w:t>
            </w:r>
            <w:r w:rsidRPr="00C46904">
              <w:rPr>
                <w:rFonts w:ascii="PT Astra Serif" w:hAnsi="PT Astra Serif"/>
                <w:sz w:val="22"/>
                <w:szCs w:val="22"/>
              </w:rPr>
              <w:lastRenderedPageBreak/>
              <w:t>реестровой записи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Показатель, характеризующий содержание муниципальной работы</w:t>
            </w:r>
          </w:p>
        </w:tc>
        <w:tc>
          <w:tcPr>
            <w:tcW w:w="2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Показатель, характеризующий </w:t>
            </w: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условия (формы) выполнения муниципальной работы</w:t>
            </w:r>
          </w:p>
        </w:tc>
        <w:tc>
          <w:tcPr>
            <w:tcW w:w="34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Показатель качества муниципальной работы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Значения показателей качества муниципальной работы</w:t>
            </w:r>
          </w:p>
        </w:tc>
      </w:tr>
      <w:tr w:rsidR="0074625A" w:rsidRPr="00C46904" w:rsidTr="005857D1">
        <w:trPr>
          <w:trHeight w:val="248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5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34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8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C46904" w:rsidTr="005857D1">
        <w:trPr>
          <w:trHeight w:val="161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41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5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firstLine="540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измерения по ОКЕИ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190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1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код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6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12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497A03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932920.Р.83.1.05040001000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Style w:val="a9"/>
                <w:rFonts w:ascii="PT Astra Serif" w:hAnsi="PT Astra Serif"/>
                <w:i w:val="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pacing w:val="-2"/>
                <w:sz w:val="22"/>
                <w:szCs w:val="22"/>
              </w:rPr>
              <w:t>Отсутствие обоснованных жалоб на качество оказания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 xml:space="preserve">Процент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0%</w:t>
            </w:r>
          </w:p>
        </w:tc>
      </w:tr>
      <w:tr w:rsidR="0007665B" w:rsidRPr="00C46904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497A03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932920.Р.83.1.05040001000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color w:val="000000"/>
                <w:spacing w:val="-2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Отсутствие случаев травматизма и несчастных случаев при организации и проведении мероприятий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 xml:space="preserve">Процент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744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0%</w:t>
            </w:r>
          </w:p>
        </w:tc>
      </w:tr>
    </w:tbl>
    <w:p w:rsidR="0007665B" w:rsidRPr="00C46904" w:rsidRDefault="0007665B" w:rsidP="00F9452C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1A5703" w:rsidP="007D375B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 w:rsidR="007B1AE1">
        <w:rPr>
          <w:rFonts w:ascii="PT Astra Serif" w:hAnsi="PT Astra Serif" w:cs="Times New Roman"/>
          <w:sz w:val="22"/>
          <w:szCs w:val="22"/>
        </w:rPr>
        <w:t>5</w:t>
      </w:r>
      <w:r w:rsidRPr="00C46904">
        <w:rPr>
          <w:rFonts w:ascii="PT Astra Serif" w:hAnsi="PT Astra Serif"/>
          <w:b/>
          <w:sz w:val="22"/>
          <w:szCs w:val="22"/>
        </w:rPr>
        <w:t>,0%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3.2. Показатели, характеризующие объем муниципальной работы: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418"/>
        <w:gridCol w:w="1417"/>
        <w:gridCol w:w="1418"/>
        <w:gridCol w:w="1417"/>
        <w:gridCol w:w="1418"/>
        <w:gridCol w:w="1417"/>
        <w:gridCol w:w="1276"/>
        <w:gridCol w:w="709"/>
        <w:gridCol w:w="1276"/>
        <w:gridCol w:w="1134"/>
        <w:gridCol w:w="1559"/>
      </w:tblGrid>
      <w:tr w:rsidR="0007665B" w:rsidRPr="00C46904" w:rsidTr="005857D1">
        <w:trPr>
          <w:trHeight w:val="20"/>
        </w:trPr>
        <w:tc>
          <w:tcPr>
            <w:tcW w:w="1134" w:type="dxa"/>
            <w:vMerge w:val="restart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Уникальный номер реестровой записи</w:t>
            </w:r>
          </w:p>
        </w:tc>
        <w:tc>
          <w:tcPr>
            <w:tcW w:w="4253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содержание муниципальной работы</w:t>
            </w:r>
          </w:p>
        </w:tc>
        <w:tc>
          <w:tcPr>
            <w:tcW w:w="2835" w:type="dxa"/>
            <w:gridSpan w:val="2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Показатель, характеризующий условия (формы) выполнения муниципальной работы</w:t>
            </w:r>
          </w:p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объема муниципальной работы</w:t>
            </w:r>
          </w:p>
        </w:tc>
        <w:tc>
          <w:tcPr>
            <w:tcW w:w="3969" w:type="dxa"/>
            <w:gridSpan w:val="3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Значение показателя объема муниципальной работы</w:t>
            </w:r>
          </w:p>
        </w:tc>
      </w:tr>
      <w:tr w:rsidR="0074625A" w:rsidRPr="00C46904" w:rsidTr="00AA7705">
        <w:trPr>
          <w:trHeight w:val="20"/>
        </w:trPr>
        <w:tc>
          <w:tcPr>
            <w:tcW w:w="1134" w:type="dxa"/>
            <w:vMerge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показателя</w:t>
            </w:r>
          </w:p>
        </w:tc>
        <w:tc>
          <w:tcPr>
            <w:tcW w:w="1985" w:type="dxa"/>
            <w:gridSpan w:val="2"/>
            <w:vAlign w:val="center"/>
          </w:tcPr>
          <w:p w:rsidR="0074625A" w:rsidRPr="00C46904" w:rsidRDefault="0074625A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единица измерения по ОКЕИ</w:t>
            </w:r>
          </w:p>
        </w:tc>
        <w:tc>
          <w:tcPr>
            <w:tcW w:w="1276" w:type="dxa"/>
            <w:vMerge w:val="restart"/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6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7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559" w:type="dxa"/>
            <w:vMerge w:val="restart"/>
            <w:vAlign w:val="center"/>
          </w:tcPr>
          <w:p w:rsidR="0074625A" w:rsidRPr="00C46904" w:rsidRDefault="0074625A" w:rsidP="0058175B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202</w:t>
            </w:r>
            <w:r>
              <w:rPr>
                <w:rFonts w:ascii="PT Astra Serif" w:hAnsi="PT Astra Serif"/>
                <w:sz w:val="22"/>
                <w:szCs w:val="22"/>
              </w:rPr>
              <w:t>8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  <w:p w:rsidR="0074625A" w:rsidRPr="00054F4C" w:rsidRDefault="0074625A" w:rsidP="0058175B">
            <w:pPr>
              <w:autoSpaceDE w:val="0"/>
              <w:autoSpaceDN w:val="0"/>
              <w:adjustRightInd w:val="0"/>
              <w:spacing w:line="216" w:lineRule="auto"/>
              <w:ind w:lef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054F4C">
              <w:rPr>
                <w:rFonts w:ascii="PT Astra Serif" w:hAnsi="PT Astra Serif"/>
                <w:sz w:val="20"/>
                <w:szCs w:val="20"/>
              </w:rPr>
              <w:t>(2-й год планового периода)</w:t>
            </w:r>
          </w:p>
        </w:tc>
      </w:tr>
      <w:tr w:rsidR="0007665B" w:rsidRPr="00C46904" w:rsidTr="00AA7705">
        <w:trPr>
          <w:trHeight w:val="20"/>
        </w:trPr>
        <w:tc>
          <w:tcPr>
            <w:tcW w:w="1134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276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C46904" w:rsidTr="00AA7705">
        <w:trPr>
          <w:trHeight w:val="20"/>
        </w:trPr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C46904">
              <w:rPr>
                <w:rFonts w:ascii="PT Astra Serif" w:hAnsi="PT Astra Serif"/>
                <w:color w:val="000000"/>
                <w:sz w:val="22"/>
                <w:szCs w:val="22"/>
              </w:rPr>
              <w:t>12</w:t>
            </w:r>
          </w:p>
        </w:tc>
      </w:tr>
      <w:tr w:rsidR="0007665B" w:rsidRPr="00C46904" w:rsidTr="00AA7705">
        <w:trPr>
          <w:trHeight w:val="20"/>
        </w:trPr>
        <w:tc>
          <w:tcPr>
            <w:tcW w:w="1134" w:type="dxa"/>
            <w:vAlign w:val="center"/>
          </w:tcPr>
          <w:p w:rsidR="0007665B" w:rsidRPr="00497A03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97A03">
              <w:rPr>
                <w:rFonts w:ascii="PT Astra Serif" w:hAnsi="PT Astra Serif"/>
                <w:sz w:val="20"/>
                <w:szCs w:val="20"/>
              </w:rPr>
              <w:t>932920.Р.83.1.05040001000</w:t>
            </w: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Количество мероприятий</w:t>
            </w:r>
          </w:p>
        </w:tc>
        <w:tc>
          <w:tcPr>
            <w:tcW w:w="1276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Единица</w:t>
            </w:r>
          </w:p>
        </w:tc>
        <w:tc>
          <w:tcPr>
            <w:tcW w:w="709" w:type="dxa"/>
          </w:tcPr>
          <w:p w:rsidR="0007665B" w:rsidRPr="00C46904" w:rsidRDefault="0007665B" w:rsidP="005857D1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642</w:t>
            </w:r>
          </w:p>
        </w:tc>
        <w:tc>
          <w:tcPr>
            <w:tcW w:w="1276" w:type="dxa"/>
          </w:tcPr>
          <w:p w:rsidR="0007665B" w:rsidRPr="00C46904" w:rsidRDefault="0007665B" w:rsidP="0074625A">
            <w:pPr>
              <w:ind w:left="-57" w:right="-57"/>
              <w:contextualSpacing/>
              <w:jc w:val="center"/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1</w:t>
            </w:r>
            <w:r w:rsidR="0074625A">
              <w:rPr>
                <w:rFonts w:ascii="PT Astra Serif" w:hAnsi="PT Astra Serif"/>
                <w:bCs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134" w:type="dxa"/>
          </w:tcPr>
          <w:p w:rsidR="0007665B" w:rsidRPr="00C46904" w:rsidRDefault="0007665B" w:rsidP="0074625A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</w:t>
            </w:r>
            <w:r w:rsidR="0074625A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2</w:t>
            </w:r>
          </w:p>
        </w:tc>
        <w:tc>
          <w:tcPr>
            <w:tcW w:w="1559" w:type="dxa"/>
          </w:tcPr>
          <w:p w:rsidR="0007665B" w:rsidRPr="00C46904" w:rsidRDefault="0007665B" w:rsidP="0074625A">
            <w:pPr>
              <w:snapToGrid w:val="0"/>
              <w:ind w:left="-57" w:right="-57"/>
              <w:contextualSpacing/>
              <w:jc w:val="center"/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</w:pPr>
            <w:r w:rsidRPr="00C46904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1</w:t>
            </w:r>
            <w:r w:rsidR="0074625A">
              <w:rPr>
                <w:rFonts w:ascii="PT Astra Serif" w:hAnsi="PT Astra Serif" w:cs="Tahoma"/>
                <w:bCs/>
                <w:sz w:val="22"/>
                <w:szCs w:val="22"/>
                <w:lang w:eastAsia="fa-IR" w:bidi="fa-IR"/>
              </w:rPr>
              <w:t>2</w:t>
            </w:r>
          </w:p>
        </w:tc>
      </w:tr>
    </w:tbl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1A5703" w:rsidRDefault="001A5703" w:rsidP="001A5703">
      <w:pPr>
        <w:pStyle w:val="ConsPlusNonformat"/>
        <w:shd w:val="clear" w:color="auto" w:fill="FFFFFF"/>
        <w:spacing w:line="216" w:lineRule="auto"/>
        <w:contextualSpacing/>
        <w:jc w:val="both"/>
        <w:rPr>
          <w:rFonts w:ascii="PT Astra Serif" w:hAnsi="PT Astra Serif"/>
          <w:b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Допустимые (возможные) отклонения от установленных показателей качества муниципальной работы, в пределах которых муниципальное задание считается выполненным (процентов, абсолютных величин) </w:t>
      </w:r>
      <w:r w:rsidRPr="00C46904">
        <w:rPr>
          <w:rFonts w:ascii="PT Astra Serif" w:hAnsi="PT Astra Serif"/>
          <w:b/>
          <w:sz w:val="22"/>
          <w:szCs w:val="22"/>
        </w:rPr>
        <w:t>20,0%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2"/>
          <w:szCs w:val="22"/>
        </w:rPr>
      </w:pPr>
      <w:r w:rsidRPr="00C46904">
        <w:rPr>
          <w:rFonts w:ascii="PT Astra Serif" w:hAnsi="PT Astra Serif" w:cs="Times New Roman"/>
          <w:b/>
          <w:sz w:val="22"/>
          <w:szCs w:val="22"/>
        </w:rPr>
        <w:t>Часть 3. Прочие сведения о муниципальном задании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widowControl w:val="0"/>
        <w:numPr>
          <w:ilvl w:val="0"/>
          <w:numId w:val="2"/>
        </w:numPr>
        <w:suppressAutoHyphens w:val="0"/>
        <w:autoSpaceDN w:val="0"/>
        <w:adjustRightInd w:val="0"/>
        <w:spacing w:line="216" w:lineRule="auto"/>
        <w:ind w:left="0" w:firstLine="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Основания для досрочного прекращения выполнения муниципального задания: </w:t>
      </w:r>
    </w:p>
    <w:p w:rsidR="0007665B" w:rsidRPr="00C46904" w:rsidRDefault="0007665B" w:rsidP="00F9452C">
      <w:pPr>
        <w:pStyle w:val="ConsPlusNonformat"/>
        <w:ind w:right="-57"/>
        <w:contextualSpacing/>
        <w:rPr>
          <w:rFonts w:ascii="PT Astra Serif" w:hAnsi="PT Astra Serif" w:cs="Times New Roman"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sz w:val="22"/>
          <w:szCs w:val="22"/>
          <w:u w:val="single"/>
        </w:rPr>
        <w:t>- ликвидация учреждения;</w:t>
      </w:r>
    </w:p>
    <w:p w:rsidR="0007665B" w:rsidRPr="00C46904" w:rsidRDefault="0007665B" w:rsidP="00F9452C">
      <w:pPr>
        <w:pStyle w:val="ConsPlusNonformat"/>
        <w:ind w:right="-57"/>
        <w:contextualSpacing/>
        <w:rPr>
          <w:rFonts w:ascii="PT Astra Serif" w:hAnsi="PT Astra Serif" w:cs="Times New Roman"/>
          <w:sz w:val="22"/>
          <w:szCs w:val="22"/>
          <w:u w:val="single"/>
        </w:rPr>
      </w:pPr>
      <w:r w:rsidRPr="00C46904">
        <w:rPr>
          <w:rFonts w:ascii="PT Astra Serif" w:hAnsi="PT Astra Serif" w:cs="Times New Roman"/>
          <w:sz w:val="22"/>
          <w:szCs w:val="22"/>
          <w:u w:val="single"/>
        </w:rPr>
        <w:t>- реорганизация учреждения, за исключением реорганизации в форме преобразования.</w:t>
      </w:r>
    </w:p>
    <w:p w:rsidR="0007665B" w:rsidRPr="00C46904" w:rsidRDefault="0007665B" w:rsidP="00F9452C">
      <w:pPr>
        <w:pStyle w:val="ConsPlusNonformat"/>
        <w:spacing w:line="216" w:lineRule="auto"/>
        <w:ind w:left="720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2. Иная информация, необходимая для выполнения (</w:t>
      </w:r>
      <w:proofErr w:type="gramStart"/>
      <w:r w:rsidRPr="00C46904">
        <w:rPr>
          <w:rFonts w:ascii="PT Astra Serif" w:hAnsi="PT Astra Serif" w:cs="Times New Roman"/>
          <w:sz w:val="22"/>
          <w:szCs w:val="22"/>
        </w:rPr>
        <w:t>контроля за</w:t>
      </w:r>
      <w:proofErr w:type="gramEnd"/>
      <w:r w:rsidRPr="00C46904">
        <w:rPr>
          <w:rFonts w:ascii="PT Astra Serif" w:hAnsi="PT Astra Serif" w:cs="Times New Roman"/>
          <w:sz w:val="22"/>
          <w:szCs w:val="22"/>
        </w:rPr>
        <w:t xml:space="preserve"> выполнением) муниципального задания ______________________________________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_________________________________________________________________________________________________________________________________</w:t>
      </w:r>
    </w:p>
    <w:p w:rsidR="0007665B" w:rsidRPr="00C46904" w:rsidRDefault="0007665B" w:rsidP="00F9452C">
      <w:pPr>
        <w:pStyle w:val="ConsPlusNonformat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3. Порядок </w:t>
      </w:r>
      <w:proofErr w:type="gramStart"/>
      <w:r w:rsidRPr="00C46904">
        <w:rPr>
          <w:rFonts w:ascii="PT Astra Serif" w:hAnsi="PT Astra Serif"/>
          <w:sz w:val="22"/>
          <w:szCs w:val="22"/>
        </w:rPr>
        <w:t>контроля за</w:t>
      </w:r>
      <w:proofErr w:type="gramEnd"/>
      <w:r w:rsidRPr="00C46904">
        <w:rPr>
          <w:rFonts w:ascii="PT Astra Serif" w:hAnsi="PT Astra Serif"/>
          <w:sz w:val="22"/>
          <w:szCs w:val="22"/>
        </w:rPr>
        <w:t xml:space="preserve"> выполнением муниципального задания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tbl>
      <w:tblPr>
        <w:tblW w:w="15451" w:type="dxa"/>
        <w:tblInd w:w="20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588"/>
        <w:gridCol w:w="2835"/>
        <w:gridCol w:w="5028"/>
      </w:tblGrid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Формы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Периодичность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 xml:space="preserve">Органы, осуществляющие </w:t>
            </w:r>
            <w:proofErr w:type="gramStart"/>
            <w:r w:rsidRPr="00C46904">
              <w:rPr>
                <w:rFonts w:ascii="PT Astra Serif" w:hAnsi="PT Astra Serif"/>
                <w:sz w:val="22"/>
                <w:szCs w:val="22"/>
              </w:rPr>
              <w:t>контроль за</w:t>
            </w:r>
            <w:proofErr w:type="gramEnd"/>
            <w:r w:rsidRPr="00C46904">
              <w:rPr>
                <w:rFonts w:ascii="PT Astra Serif" w:hAnsi="PT Astra Serif"/>
                <w:sz w:val="22"/>
                <w:szCs w:val="22"/>
              </w:rPr>
              <w:t xml:space="preserve"> выполнением  муниципального задания</w:t>
            </w:r>
          </w:p>
        </w:tc>
      </w:tr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7665B" w:rsidRPr="00C46904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3</w:t>
            </w:r>
          </w:p>
        </w:tc>
      </w:tr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b/>
                <w:sz w:val="22"/>
                <w:szCs w:val="22"/>
              </w:rPr>
              <w:t>1.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Анализ предоставленных учреждением письменных отчетов о качественном и количественном выполнении муниципального задания. Камеральная проверка.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ind w:left="-57" w:right="-57"/>
              <w:contextualSpacing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Ежеквартально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</w:tr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b/>
                <w:sz w:val="22"/>
                <w:szCs w:val="22"/>
              </w:rPr>
              <w:t>2.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Плановые проверки качества предоставляемой услуги. </w:t>
            </w:r>
          </w:p>
          <w:p w:rsidR="0007665B" w:rsidRPr="00C46904" w:rsidRDefault="0007665B" w:rsidP="005857D1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 xml:space="preserve">Выездная проверка.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ind w:left="-57" w:right="-57"/>
              <w:contextualSpacing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Не реже 1 раза в год после предварительного уведомления учреждения, оказывающего услугу, о ее проведении.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</w:tr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b/>
                <w:sz w:val="22"/>
                <w:szCs w:val="22"/>
              </w:rPr>
              <w:t>3.</w:t>
            </w:r>
            <w:r w:rsidRPr="00C46904">
              <w:rPr>
                <w:rFonts w:ascii="PT Astra Serif" w:hAnsi="PT Astra Serif"/>
                <w:sz w:val="22"/>
                <w:szCs w:val="22"/>
              </w:rPr>
              <w:t xml:space="preserve"> Проведение опросов (анкетирования) населения по качеству предоставляемых услуг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ind w:left="-57" w:right="-57"/>
              <w:contextualSpacing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Не реже 1 раза в год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</w:tr>
      <w:tr w:rsidR="0007665B" w:rsidRPr="00C46904" w:rsidTr="005857D1">
        <w:trPr>
          <w:trHeight w:val="20"/>
        </w:trPr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ac"/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b/>
                <w:sz w:val="22"/>
                <w:szCs w:val="22"/>
              </w:rPr>
              <w:t xml:space="preserve">4. </w:t>
            </w:r>
            <w:r w:rsidRPr="00C46904">
              <w:rPr>
                <w:rFonts w:ascii="PT Astra Serif" w:hAnsi="PT Astra Serif"/>
                <w:sz w:val="22"/>
                <w:szCs w:val="22"/>
              </w:rPr>
              <w:t>Анализ обращений граждан в учреждение, Управление социальной политики администрации города Югорска, проведение служебных расследований по указанным обращениям.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pStyle w:val="ConsPlusCell"/>
              <w:snapToGrid w:val="0"/>
              <w:ind w:left="-57" w:right="-57"/>
              <w:contextualSpacing/>
              <w:jc w:val="center"/>
              <w:rPr>
                <w:rFonts w:ascii="PT Astra Serif" w:hAnsi="PT Astra Serif" w:cs="Times New Roman"/>
                <w:sz w:val="22"/>
                <w:szCs w:val="22"/>
              </w:rPr>
            </w:pPr>
            <w:r w:rsidRPr="00C46904">
              <w:rPr>
                <w:rFonts w:ascii="PT Astra Serif" w:hAnsi="PT Astra Serif" w:cs="Times New Roman"/>
                <w:sz w:val="22"/>
                <w:szCs w:val="22"/>
              </w:rPr>
              <w:t>При наличии обращений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46904" w:rsidRDefault="0007665B" w:rsidP="005857D1">
            <w:pPr>
              <w:ind w:left="-57" w:right="-57"/>
              <w:contextualSpacing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C46904">
              <w:rPr>
                <w:rFonts w:ascii="PT Astra Serif" w:hAnsi="PT Astra Serif"/>
                <w:sz w:val="22"/>
                <w:szCs w:val="22"/>
              </w:rPr>
              <w:t>Учреждение, Управление социальной политики администрации города Югорска, администрация города Югорска, надзорные органы.</w:t>
            </w:r>
          </w:p>
        </w:tc>
      </w:tr>
    </w:tbl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4. Требования к отчетности о выполнении муниципального задания: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4.1. Периодичность представления отчетов о выполнении муниципального задания: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- по форме – </w:t>
      </w:r>
      <w:r w:rsidRPr="00C46904">
        <w:rPr>
          <w:rFonts w:ascii="PT Astra Serif" w:hAnsi="PT Astra Serif"/>
          <w:b/>
          <w:sz w:val="22"/>
          <w:szCs w:val="22"/>
        </w:rPr>
        <w:t>приложение 1</w:t>
      </w:r>
      <w:r w:rsidRPr="00C46904">
        <w:rPr>
          <w:rFonts w:ascii="PT Astra Serif" w:hAnsi="PT Astra Serif"/>
          <w:sz w:val="22"/>
          <w:szCs w:val="22"/>
        </w:rPr>
        <w:t xml:space="preserve"> к муниципальному заданию на оказание муниципальных услуг (работ) муниципальным учреждениям</w:t>
      </w:r>
      <w:r w:rsidRPr="00C46904">
        <w:rPr>
          <w:rFonts w:ascii="PT Astra Serif" w:hAnsi="PT Astra Serif"/>
          <w:sz w:val="22"/>
          <w:szCs w:val="22"/>
          <w:u w:val="single"/>
        </w:rPr>
        <w:t xml:space="preserve"> – ежемесячно</w:t>
      </w:r>
      <w:r w:rsidRPr="00C46904">
        <w:rPr>
          <w:rFonts w:ascii="PT Astra Serif" w:hAnsi="PT Astra Serif"/>
          <w:sz w:val="22"/>
          <w:szCs w:val="22"/>
        </w:rPr>
        <w:t>;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- по форме – </w:t>
      </w:r>
      <w:r w:rsidRPr="00C46904">
        <w:rPr>
          <w:rFonts w:ascii="PT Astra Serif" w:hAnsi="PT Astra Serif"/>
          <w:b/>
          <w:sz w:val="22"/>
          <w:szCs w:val="22"/>
        </w:rPr>
        <w:t xml:space="preserve">приложение 2 </w:t>
      </w:r>
      <w:r w:rsidRPr="00C46904">
        <w:rPr>
          <w:rFonts w:ascii="PT Astra Serif" w:hAnsi="PT Astra Serif"/>
          <w:sz w:val="22"/>
          <w:szCs w:val="22"/>
        </w:rPr>
        <w:t>к муниципальному заданию на оказание муниципальных услуг (работ) муниципальным учреждениям</w:t>
      </w:r>
      <w:r w:rsidRPr="00C46904">
        <w:rPr>
          <w:rFonts w:ascii="PT Astra Serif" w:hAnsi="PT Astra Serif"/>
          <w:sz w:val="22"/>
          <w:szCs w:val="22"/>
          <w:u w:val="single"/>
        </w:rPr>
        <w:t xml:space="preserve"> – 1 раз в квартал.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4.2. Сроки представления отчетов о выполнении муниципального задания: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- по форме – </w:t>
      </w:r>
      <w:r w:rsidRPr="00C46904">
        <w:rPr>
          <w:rFonts w:ascii="PT Astra Serif" w:hAnsi="PT Astra Serif"/>
          <w:b/>
          <w:sz w:val="22"/>
          <w:szCs w:val="22"/>
        </w:rPr>
        <w:t>приложение 1</w:t>
      </w:r>
      <w:r w:rsidRPr="00C46904">
        <w:rPr>
          <w:rFonts w:ascii="PT Astra Serif" w:hAnsi="PT Astra Serif"/>
          <w:sz w:val="22"/>
          <w:szCs w:val="22"/>
        </w:rPr>
        <w:t xml:space="preserve"> к муниципальному заданию на оказание муниципальных услуг (работ) муниципальным учреждениям</w:t>
      </w:r>
      <w:r w:rsidRPr="00C46904">
        <w:rPr>
          <w:rFonts w:ascii="PT Astra Serif" w:hAnsi="PT Astra Serif"/>
          <w:sz w:val="22"/>
          <w:szCs w:val="22"/>
          <w:u w:val="single"/>
        </w:rPr>
        <w:t xml:space="preserve"> – до 5 числа месяца, следующего </w:t>
      </w:r>
      <w:proofErr w:type="gramStart"/>
      <w:r w:rsidRPr="00C46904">
        <w:rPr>
          <w:rFonts w:ascii="PT Astra Serif" w:hAnsi="PT Astra Serif"/>
          <w:sz w:val="22"/>
          <w:szCs w:val="22"/>
          <w:u w:val="single"/>
        </w:rPr>
        <w:t>за</w:t>
      </w:r>
      <w:proofErr w:type="gramEnd"/>
      <w:r w:rsidRPr="00C46904">
        <w:rPr>
          <w:rFonts w:ascii="PT Astra Serif" w:hAnsi="PT Astra Serif"/>
          <w:sz w:val="22"/>
          <w:szCs w:val="22"/>
          <w:u w:val="single"/>
        </w:rPr>
        <w:t xml:space="preserve"> отчетным</w:t>
      </w:r>
      <w:r w:rsidRPr="00C46904">
        <w:rPr>
          <w:rFonts w:ascii="PT Astra Serif" w:hAnsi="PT Astra Serif"/>
          <w:sz w:val="22"/>
          <w:szCs w:val="22"/>
        </w:rPr>
        <w:t>;</w:t>
      </w:r>
    </w:p>
    <w:p w:rsidR="0007665B" w:rsidRPr="00C46904" w:rsidRDefault="0007665B" w:rsidP="00F9452C">
      <w:pPr>
        <w:autoSpaceDE w:val="0"/>
        <w:autoSpaceDN w:val="0"/>
        <w:adjustRightInd w:val="0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- по форме – </w:t>
      </w:r>
      <w:r w:rsidRPr="00C46904">
        <w:rPr>
          <w:rFonts w:ascii="PT Astra Serif" w:hAnsi="PT Astra Serif"/>
          <w:b/>
          <w:sz w:val="22"/>
          <w:szCs w:val="22"/>
        </w:rPr>
        <w:t>приложение 2</w:t>
      </w:r>
      <w:r w:rsidRPr="00C46904">
        <w:rPr>
          <w:rFonts w:ascii="PT Astra Serif" w:hAnsi="PT Astra Serif"/>
          <w:sz w:val="22"/>
          <w:szCs w:val="22"/>
        </w:rPr>
        <w:t xml:space="preserve"> к муниципальному заданию на оказание муниципальных услуг (работ) муниципальным учреждениям</w:t>
      </w:r>
      <w:r w:rsidRPr="00C46904">
        <w:rPr>
          <w:rFonts w:ascii="PT Astra Serif" w:hAnsi="PT Astra Serif"/>
          <w:sz w:val="22"/>
          <w:szCs w:val="22"/>
          <w:u w:val="single"/>
        </w:rPr>
        <w:t xml:space="preserve"> – до 10 числа месяца, следующего за отчетным периодом.</w:t>
      </w:r>
      <w:r w:rsidRPr="00C46904">
        <w:rPr>
          <w:rFonts w:ascii="PT Astra Serif" w:hAnsi="PT Astra Serif"/>
          <w:sz w:val="22"/>
          <w:szCs w:val="22"/>
        </w:rPr>
        <w:t xml:space="preserve"> 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4.3. Иные требования к отчетности о выполнении муниципального задания </w:t>
      </w:r>
    </w:p>
    <w:p w:rsidR="0007665B" w:rsidRPr="00C46904" w:rsidRDefault="0007665B" w:rsidP="00F9452C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Отчет о муниципальном задании </w:t>
      </w:r>
      <w:r w:rsidRPr="00C46904">
        <w:rPr>
          <w:rFonts w:ascii="PT Astra Serif" w:hAnsi="PT Astra Serif" w:cs="Times New Roman"/>
          <w:b/>
          <w:sz w:val="22"/>
          <w:szCs w:val="22"/>
        </w:rPr>
        <w:t>по приложению 2</w:t>
      </w:r>
      <w:r w:rsidRPr="00C46904">
        <w:rPr>
          <w:rFonts w:ascii="PT Astra Serif" w:hAnsi="PT Astra Serif" w:cs="Times New Roman"/>
          <w:sz w:val="22"/>
          <w:szCs w:val="22"/>
        </w:rPr>
        <w:t xml:space="preserve"> к муниципальному заданию на оказание муниципальных услуг (работ) муниципальным учреждениям также должен включать:</w:t>
      </w:r>
    </w:p>
    <w:p w:rsidR="0007665B" w:rsidRPr="00C46904" w:rsidRDefault="0007665B" w:rsidP="00F9452C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пояснительную записку с прогнозом достижения годовых значений показателей качества и объема оказания муниципальной услуги;</w:t>
      </w:r>
    </w:p>
    <w:p w:rsidR="0007665B" w:rsidRPr="00C46904" w:rsidRDefault="0007665B" w:rsidP="00F9452C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 xml:space="preserve">- аналитическую справку с отражением динамики показателей по сравнению с аналогичным периодом прошлого года, достижениями за </w:t>
      </w:r>
      <w:proofErr w:type="gramStart"/>
      <w:r w:rsidRPr="00C46904">
        <w:rPr>
          <w:rFonts w:ascii="PT Astra Serif" w:hAnsi="PT Astra Serif" w:cs="Times New Roman"/>
          <w:sz w:val="22"/>
          <w:szCs w:val="22"/>
        </w:rPr>
        <w:t>отчётный</w:t>
      </w:r>
      <w:proofErr w:type="gramEnd"/>
      <w:r w:rsidRPr="00C46904">
        <w:rPr>
          <w:rFonts w:ascii="PT Astra Serif" w:hAnsi="PT Astra Serif" w:cs="Times New Roman"/>
          <w:sz w:val="22"/>
          <w:szCs w:val="22"/>
        </w:rPr>
        <w:t xml:space="preserve"> период, выводов о результатах деятельности;</w:t>
      </w:r>
    </w:p>
    <w:p w:rsidR="0007665B" w:rsidRPr="00C46904" w:rsidRDefault="0007665B" w:rsidP="00F9452C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краткую характеристику мероприятий, организованных за отчетный период (дата проведения, краткое описание, охват, результаты);</w:t>
      </w:r>
    </w:p>
    <w:p w:rsidR="0007665B" w:rsidRPr="00C46904" w:rsidRDefault="0007665B" w:rsidP="00F9452C">
      <w:pPr>
        <w:pStyle w:val="ConsPlusNonformat"/>
        <w:ind w:right="-57"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иную информацию (по мере необходимости).</w:t>
      </w:r>
    </w:p>
    <w:p w:rsidR="0007665B" w:rsidRPr="00C46904" w:rsidRDefault="0007665B" w:rsidP="00F9452C">
      <w:pPr>
        <w:ind w:right="-57" w:firstLine="540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Pr="00C46904" w:rsidRDefault="0007665B" w:rsidP="00F9452C">
      <w:pPr>
        <w:ind w:right="-57"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 xml:space="preserve">Отчет об исполнении муниципального задания подлежит обязательному размещению на официальном сайте </w:t>
      </w:r>
      <w:r w:rsidRPr="00C46904">
        <w:rPr>
          <w:rFonts w:ascii="PT Astra Serif" w:hAnsi="PT Astra Serif"/>
          <w:sz w:val="22"/>
          <w:szCs w:val="22"/>
          <w:lang w:val="en-US"/>
        </w:rPr>
        <w:t>www</w:t>
      </w:r>
      <w:r w:rsidRPr="00C46904">
        <w:rPr>
          <w:rFonts w:ascii="PT Astra Serif" w:hAnsi="PT Astra Serif"/>
          <w:sz w:val="22"/>
          <w:szCs w:val="22"/>
        </w:rPr>
        <w:t>.</w:t>
      </w:r>
      <w:r w:rsidRPr="00C46904">
        <w:rPr>
          <w:rFonts w:ascii="PT Astra Serif" w:hAnsi="PT Astra Serif"/>
          <w:sz w:val="22"/>
          <w:szCs w:val="22"/>
          <w:lang w:val="en-US"/>
        </w:rPr>
        <w:t>bus</w:t>
      </w:r>
      <w:r w:rsidRPr="00C46904">
        <w:rPr>
          <w:rFonts w:ascii="PT Astra Serif" w:hAnsi="PT Astra Serif"/>
          <w:sz w:val="22"/>
          <w:szCs w:val="22"/>
        </w:rPr>
        <w:t>.</w:t>
      </w:r>
      <w:r w:rsidRPr="00C46904">
        <w:rPr>
          <w:rFonts w:ascii="PT Astra Serif" w:hAnsi="PT Astra Serif"/>
          <w:sz w:val="22"/>
          <w:szCs w:val="22"/>
          <w:lang w:val="en-US"/>
        </w:rPr>
        <w:t>gov</w:t>
      </w:r>
      <w:r w:rsidRPr="00C46904">
        <w:rPr>
          <w:rFonts w:ascii="PT Astra Serif" w:hAnsi="PT Astra Serif"/>
          <w:sz w:val="22"/>
          <w:szCs w:val="22"/>
        </w:rPr>
        <w:t>.</w:t>
      </w:r>
      <w:r w:rsidRPr="00C46904">
        <w:rPr>
          <w:rFonts w:ascii="PT Astra Serif" w:hAnsi="PT Astra Serif"/>
          <w:sz w:val="22"/>
          <w:szCs w:val="22"/>
          <w:lang w:val="en-US"/>
        </w:rPr>
        <w:t>ru</w:t>
      </w:r>
      <w:r w:rsidRPr="00C46904">
        <w:rPr>
          <w:rFonts w:ascii="PT Astra Serif" w:hAnsi="PT Astra Serif"/>
          <w:sz w:val="22"/>
          <w:szCs w:val="22"/>
        </w:rPr>
        <w:t>.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5. Иные показатели, связанные с выполнением муниципального задания: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Источники информации о значениях показателей, характеризующих количество и качество оказываемых муниципальных услуг: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журнал учета оказания оздоровительных услуг;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- журнал учета жалоб на оказанные услуги.</w:t>
      </w:r>
    </w:p>
    <w:p w:rsidR="0007665B" w:rsidRPr="00C46904" w:rsidRDefault="0007665B" w:rsidP="00F9452C">
      <w:pPr>
        <w:pStyle w:val="ConsPlusNonformat"/>
        <w:spacing w:line="216" w:lineRule="auto"/>
        <w:ind w:firstLine="540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C46904">
        <w:rPr>
          <w:rFonts w:ascii="PT Astra Serif" w:hAnsi="PT Astra Serif" w:cs="Times New Roman"/>
          <w:sz w:val="22"/>
          <w:szCs w:val="22"/>
        </w:rPr>
        <w:t>Источники информации о значениях показателей, характеризующих качество оказываемых муниципальных работ</w:t>
      </w:r>
    </w:p>
    <w:p w:rsidR="0007665B" w:rsidRPr="00C46904" w:rsidRDefault="0007665B" w:rsidP="00F9452C">
      <w:pPr>
        <w:pStyle w:val="Default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- журнал учета мероприятий;</w:t>
      </w:r>
    </w:p>
    <w:p w:rsidR="0007665B" w:rsidRPr="00C46904" w:rsidRDefault="0007665B" w:rsidP="00F9452C">
      <w:pPr>
        <w:pStyle w:val="Default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- реестр общественных объединений;</w:t>
      </w:r>
    </w:p>
    <w:p w:rsidR="0007665B" w:rsidRPr="00C46904" w:rsidRDefault="0007665B" w:rsidP="00F9452C">
      <w:pPr>
        <w:pStyle w:val="Default"/>
        <w:spacing w:line="216" w:lineRule="auto"/>
        <w:ind w:firstLine="540"/>
        <w:contextualSpacing/>
        <w:jc w:val="both"/>
        <w:rPr>
          <w:rFonts w:ascii="PT Astra Serif" w:hAnsi="PT Astra Serif"/>
          <w:sz w:val="22"/>
          <w:szCs w:val="22"/>
        </w:rPr>
      </w:pPr>
      <w:r w:rsidRPr="00C46904">
        <w:rPr>
          <w:rFonts w:ascii="PT Astra Serif" w:hAnsi="PT Astra Serif"/>
          <w:sz w:val="22"/>
          <w:szCs w:val="22"/>
        </w:rPr>
        <w:t>- книги, карточки (базы данных), реестры, журналы регистрации обращений граждан.</w:t>
      </w:r>
    </w:p>
    <w:p w:rsidR="0007665B" w:rsidRPr="0006282C" w:rsidRDefault="0007665B" w:rsidP="00F9452C">
      <w:pPr>
        <w:pStyle w:val="Default"/>
        <w:spacing w:line="216" w:lineRule="auto"/>
        <w:contextualSpacing/>
        <w:jc w:val="both"/>
        <w:rPr>
          <w:rStyle w:val="ab"/>
          <w:rFonts w:ascii="PT Astra Serif" w:hAnsi="PT Astra Serif"/>
          <w:sz w:val="16"/>
          <w:szCs w:val="16"/>
        </w:rPr>
      </w:pPr>
    </w:p>
    <w:p w:rsidR="0007665B" w:rsidRPr="0006282C" w:rsidRDefault="0007665B" w:rsidP="00F9452C">
      <w:pPr>
        <w:pStyle w:val="Default"/>
        <w:spacing w:line="216" w:lineRule="auto"/>
        <w:contextualSpacing/>
        <w:jc w:val="both"/>
        <w:rPr>
          <w:rFonts w:ascii="PT Astra Serif" w:hAnsi="PT Astra Serif"/>
          <w:sz w:val="16"/>
          <w:szCs w:val="16"/>
        </w:rPr>
      </w:pPr>
      <w:r w:rsidRPr="0006282C">
        <w:rPr>
          <w:rStyle w:val="ab"/>
          <w:rFonts w:ascii="PT Astra Serif" w:hAnsi="PT Astra Serif"/>
          <w:sz w:val="16"/>
          <w:szCs w:val="16"/>
        </w:rPr>
        <w:t>1</w:t>
      </w:r>
      <w:r w:rsidRPr="0006282C">
        <w:rPr>
          <w:rFonts w:ascii="PT Astra Serif" w:hAnsi="PT Astra Serif"/>
          <w:sz w:val="16"/>
          <w:szCs w:val="16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(работы) раздельно по каждой                                  из муниципальных услуг (работ) с указанием порядкового номера раздела. </w:t>
      </w:r>
    </w:p>
    <w:p w:rsidR="0007665B" w:rsidRPr="0006282C" w:rsidRDefault="0007665B" w:rsidP="00F9452C">
      <w:pPr>
        <w:pStyle w:val="Default"/>
        <w:spacing w:line="216" w:lineRule="auto"/>
        <w:contextualSpacing/>
        <w:jc w:val="both"/>
        <w:rPr>
          <w:rStyle w:val="a9"/>
          <w:rFonts w:ascii="PT Astra Serif" w:hAnsi="PT Astra Serif"/>
          <w:i w:val="0"/>
          <w:sz w:val="16"/>
          <w:szCs w:val="16"/>
        </w:rPr>
      </w:pPr>
      <w:r w:rsidRPr="0006282C">
        <w:rPr>
          <w:rFonts w:ascii="PT Astra Serif" w:hAnsi="PT Astra Serif"/>
          <w:sz w:val="16"/>
          <w:szCs w:val="16"/>
        </w:rPr>
        <w:t xml:space="preserve">2 </w:t>
      </w:r>
      <w:r w:rsidRPr="0006282C">
        <w:rPr>
          <w:rFonts w:ascii="PT Astra Serif" w:hAnsi="PT Astra Serif"/>
          <w:sz w:val="16"/>
          <w:szCs w:val="16"/>
          <w:lang w:eastAsia="ru-RU"/>
        </w:rPr>
        <w:t>Заполняется при установлении показателей, характеризующих качество государственных (муниципальных)  услуг, в общероссийском базовом (отраслевом) перечне (классификаторе) государственных и муниципальных услуг или в региональном перечне государственных (муниципальных) услуг и работ, а при их отсутствии или в дополнение к ним - показателей, характеризующих качество, установленных при необходимости органом, осуществляющим функции и полномочия учредителя бюджетных или автономных учреждений, главным распорядителем средств бюджета города Югорска, в ведении которого находятся казенные учреждения, и единицы              их измерения</w:t>
      </w:r>
      <w:r w:rsidRPr="0006282C">
        <w:rPr>
          <w:rStyle w:val="a9"/>
          <w:rFonts w:ascii="PT Astra Serif" w:hAnsi="PT Astra Serif"/>
          <w:sz w:val="16"/>
          <w:szCs w:val="16"/>
        </w:rPr>
        <w:t xml:space="preserve">. </w:t>
      </w:r>
    </w:p>
    <w:p w:rsidR="0007665B" w:rsidRPr="0006282C" w:rsidRDefault="0007665B" w:rsidP="00F9452C">
      <w:pPr>
        <w:pStyle w:val="Default"/>
        <w:spacing w:line="216" w:lineRule="auto"/>
        <w:contextualSpacing/>
        <w:jc w:val="both"/>
        <w:rPr>
          <w:rFonts w:ascii="PT Astra Serif" w:hAnsi="PT Astra Serif"/>
          <w:sz w:val="16"/>
          <w:szCs w:val="16"/>
        </w:rPr>
      </w:pPr>
      <w:r w:rsidRPr="0006282C">
        <w:rPr>
          <w:rFonts w:ascii="PT Astra Serif" w:hAnsi="PT Astra Serif"/>
          <w:sz w:val="16"/>
          <w:szCs w:val="16"/>
        </w:rPr>
        <w:t xml:space="preserve">3 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Style w:val="a9"/>
          <w:rFonts w:ascii="PT Astra Serif" w:hAnsi="PT Astra Serif"/>
          <w:i w:val="0"/>
          <w:sz w:val="16"/>
          <w:szCs w:val="16"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 xml:space="preserve">4 </w:t>
      </w:r>
      <w:r w:rsidRPr="0006282C">
        <w:rPr>
          <w:rFonts w:ascii="PT Astra Serif" w:hAnsi="PT Astra Serif"/>
          <w:sz w:val="16"/>
          <w:szCs w:val="16"/>
          <w:lang w:eastAsia="ru-RU"/>
        </w:rPr>
        <w:t>Заполняется при установлении показателей, характеризующих качество государственных (муниципальных)  работ,  в региональном перечне государственных (муниципальных) услуг и работ, а при их отсутствии                           или в дополнение к ним - показателей, характеризующими качество, установленных при необходимости органом, осуществляющим функции и полномочия учредителя бюджетных или автономных учреждений, главным распорядителем средств бюджета города Югорска, в ведении которого находятся казенные учреждения, и единицы их измерения</w:t>
      </w:r>
      <w:r w:rsidRPr="0006282C">
        <w:rPr>
          <w:rStyle w:val="a9"/>
          <w:rFonts w:ascii="PT Astra Serif" w:hAnsi="PT Astra Serif"/>
          <w:sz w:val="16"/>
          <w:szCs w:val="16"/>
        </w:rPr>
        <w:t xml:space="preserve">.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>5 Заполняется в целом по муниципальному заданию.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 xml:space="preserve">6 В числе иных показателей может быть указано допустимое (возможное) отклонение от выполнения муниципального задания, в пределах которого оно считается выполненным, при принятии органом, осуществляющим функции и полномочия учредителя муниципального бюджетного, муниципального автономного учреждения, 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процентах, в абсолютных величинах). В этом случае допустимые (возможные) отклонения, предусмотренные   в подпунктах 3.1 и 3.2 настоящего муниципального задания не заполняются.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</w:rPr>
      </w:pPr>
    </w:p>
    <w:p w:rsidR="00176E94" w:rsidRDefault="00176E9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</w:p>
    <w:p w:rsidR="00176E94" w:rsidRDefault="00176E9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</w:p>
    <w:p w:rsidR="00605122" w:rsidRPr="0006282C" w:rsidRDefault="00605122" w:rsidP="00605122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</w:rPr>
      </w:pPr>
      <w:r w:rsidRPr="0006282C">
        <w:rPr>
          <w:rFonts w:ascii="PT Astra Serif" w:hAnsi="PT Astra Serif"/>
          <w:b/>
          <w:color w:val="000000"/>
        </w:rPr>
        <w:t xml:space="preserve">Директор муниципального автономного учреждения </w:t>
      </w:r>
    </w:p>
    <w:p w:rsidR="00605122" w:rsidRPr="0006282C" w:rsidRDefault="00605122" w:rsidP="00605122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  <w:r w:rsidRPr="0006282C">
        <w:rPr>
          <w:rFonts w:ascii="PT Astra Serif" w:hAnsi="PT Astra Serif"/>
          <w:b/>
          <w:color w:val="000000"/>
        </w:rPr>
        <w:t xml:space="preserve">«Молодежный центр «Гелиос»                                                                                                                          _______________________ </w:t>
      </w:r>
      <w:r>
        <w:rPr>
          <w:rFonts w:ascii="PT Astra Serif" w:hAnsi="PT Astra Serif"/>
          <w:b/>
          <w:color w:val="000000"/>
        </w:rPr>
        <w:t>М</w:t>
      </w:r>
      <w:r w:rsidRPr="0006282C">
        <w:rPr>
          <w:rFonts w:ascii="PT Astra Serif" w:hAnsi="PT Astra Serif"/>
          <w:b/>
          <w:color w:val="000000"/>
        </w:rPr>
        <w:t>.</w:t>
      </w:r>
      <w:r>
        <w:rPr>
          <w:rFonts w:ascii="PT Astra Serif" w:hAnsi="PT Astra Serif"/>
          <w:b/>
          <w:color w:val="000000"/>
        </w:rPr>
        <w:t>Б</w:t>
      </w:r>
      <w:r w:rsidRPr="0006282C">
        <w:rPr>
          <w:rFonts w:ascii="PT Astra Serif" w:hAnsi="PT Astra Serif"/>
          <w:b/>
          <w:color w:val="000000"/>
        </w:rPr>
        <w:t xml:space="preserve">. </w:t>
      </w:r>
      <w:proofErr w:type="spellStart"/>
      <w:r>
        <w:rPr>
          <w:rFonts w:ascii="PT Astra Serif" w:hAnsi="PT Astra Serif"/>
          <w:b/>
          <w:color w:val="000000"/>
        </w:rPr>
        <w:t>Терпигорьева</w:t>
      </w:r>
      <w:proofErr w:type="spellEnd"/>
    </w:p>
    <w:p w:rsidR="00605122" w:rsidRPr="0006282C" w:rsidRDefault="00605122" w:rsidP="00605122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</w:rPr>
      </w:pPr>
    </w:p>
    <w:p w:rsidR="00605122" w:rsidRPr="0006282C" w:rsidRDefault="00605122" w:rsidP="00605122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 «____» ______________ 202__</w:t>
      </w:r>
      <w:r w:rsidRPr="0006282C">
        <w:rPr>
          <w:rFonts w:ascii="PT Astra Serif" w:hAnsi="PT Astra Serif"/>
        </w:rPr>
        <w:t>г.</w:t>
      </w:r>
    </w:p>
    <w:p w:rsidR="00605122" w:rsidRPr="0006282C" w:rsidRDefault="00605122" w:rsidP="00605122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76E94" w:rsidRDefault="00176E9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</w:p>
    <w:p w:rsidR="00176E94" w:rsidRDefault="00176E9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</w:p>
    <w:p w:rsidR="00176E94" w:rsidRDefault="00176E9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</w:p>
    <w:p w:rsidR="00176E94" w:rsidRDefault="00176E9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</w:p>
    <w:p w:rsidR="00176E94" w:rsidRDefault="00176E9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  <w:r w:rsidRPr="0006282C">
        <w:rPr>
          <w:rFonts w:ascii="PT Astra Serif" w:hAnsi="PT Astra Serif"/>
          <w:b/>
          <w:color w:val="000000"/>
          <w:sz w:val="20"/>
          <w:szCs w:val="20"/>
        </w:rPr>
        <w:lastRenderedPageBreak/>
        <w:t>Приложение 1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  <w:r w:rsidRPr="0006282C">
        <w:rPr>
          <w:rFonts w:ascii="PT Astra Serif" w:hAnsi="PT Astra Serif"/>
          <w:b/>
          <w:color w:val="000000"/>
          <w:sz w:val="20"/>
          <w:szCs w:val="20"/>
        </w:rPr>
        <w:t xml:space="preserve"> к муниципальному заданию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>на оказание муниципальных услуг (работ)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 xml:space="preserve"> муниципальным учреждениям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ОТЧЕТ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об использовании субсидий на финансовое обеспечение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 выполнения муниципального задания на оказание муниципальных услуг (работ)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на __________________ 20__год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_________________________________________________________________________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  <w:vertAlign w:val="superscript"/>
        </w:rPr>
      </w:pPr>
      <w:r w:rsidRPr="0006282C">
        <w:rPr>
          <w:rFonts w:ascii="PT Astra Serif" w:hAnsi="PT Astra Serif"/>
          <w:b/>
          <w:vertAlign w:val="superscript"/>
        </w:rPr>
        <w:t>(наименование учреждения)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852"/>
        <w:gridCol w:w="2258"/>
        <w:gridCol w:w="2876"/>
        <w:gridCol w:w="3476"/>
        <w:gridCol w:w="2318"/>
        <w:gridCol w:w="2198"/>
      </w:tblGrid>
      <w:tr w:rsidR="0007665B" w:rsidRPr="0006282C" w:rsidTr="005857D1">
        <w:tc>
          <w:tcPr>
            <w:tcW w:w="82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</w:rPr>
              <w:t>№</w:t>
            </w:r>
          </w:p>
        </w:tc>
        <w:tc>
          <w:tcPr>
            <w:tcW w:w="185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</w:rPr>
              <w:t xml:space="preserve">Вид субсидии 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</w:rPr>
              <w:t>(код субсидии)</w:t>
            </w: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</w:rPr>
              <w:t>Плановые назначения</w:t>
            </w:r>
          </w:p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</w:rPr>
              <w:t xml:space="preserve"> (план ПФХД в части расходов)</w:t>
            </w: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bCs/>
                <w:color w:val="000000"/>
                <w:kern w:val="0"/>
                <w:lang w:eastAsia="ru-RU"/>
              </w:rPr>
              <w:t>Фактически профинансировано (нарастающим итогом с начала текущего финансового года, от ГРБС учреждения)</w:t>
            </w: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bCs/>
                <w:color w:val="000000"/>
                <w:kern w:val="0"/>
                <w:lang w:eastAsia="ru-RU"/>
              </w:rPr>
              <w:t>Фактически освоено (кассовые расходы учреждения) нарастающим итогом с начала текщего финансового года</w:t>
            </w: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bCs/>
                <w:color w:val="000000"/>
                <w:kern w:val="0"/>
                <w:lang w:eastAsia="ru-RU"/>
              </w:rPr>
              <w:t>Остатки неиспользованных средств (на конец отчетного периода)</w:t>
            </w: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</w:rPr>
            </w:pPr>
            <w:r w:rsidRPr="0006282C">
              <w:rPr>
                <w:rFonts w:ascii="PT Astra Serif" w:hAnsi="PT Astra Serif"/>
                <w:bCs/>
                <w:color w:val="000000"/>
                <w:kern w:val="0"/>
                <w:lang w:eastAsia="ru-RU"/>
              </w:rPr>
              <w:t>Примечание</w:t>
            </w:r>
          </w:p>
        </w:tc>
      </w:tr>
      <w:tr w:rsidR="0007665B" w:rsidRPr="0006282C" w:rsidTr="005857D1">
        <w:tc>
          <w:tcPr>
            <w:tcW w:w="82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1</w:t>
            </w:r>
          </w:p>
        </w:tc>
        <w:tc>
          <w:tcPr>
            <w:tcW w:w="185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2</w:t>
            </w: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3</w:t>
            </w: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4</w:t>
            </w: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5</w:t>
            </w: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6=4-5</w:t>
            </w: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7</w:t>
            </w:r>
          </w:p>
        </w:tc>
      </w:tr>
      <w:tr w:rsidR="0007665B" w:rsidRPr="0006282C" w:rsidTr="005857D1">
        <w:tc>
          <w:tcPr>
            <w:tcW w:w="82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5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</w:tr>
      <w:tr w:rsidR="0007665B" w:rsidRPr="0006282C" w:rsidTr="005857D1">
        <w:tc>
          <w:tcPr>
            <w:tcW w:w="82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5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</w:tr>
      <w:tr w:rsidR="0007665B" w:rsidRPr="0006282C" w:rsidTr="005857D1">
        <w:tc>
          <w:tcPr>
            <w:tcW w:w="82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852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</w:tr>
      <w:tr w:rsidR="0007665B" w:rsidRPr="0006282C" w:rsidTr="005857D1">
        <w:tc>
          <w:tcPr>
            <w:tcW w:w="2680" w:type="dxa"/>
            <w:gridSpan w:val="2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  <w:r w:rsidRPr="0006282C">
              <w:rPr>
                <w:rFonts w:ascii="PT Astra Serif" w:hAnsi="PT Astra Serif"/>
                <w:b/>
                <w:sz w:val="22"/>
                <w:szCs w:val="22"/>
              </w:rPr>
              <w:t>ИТОГО:</w:t>
            </w:r>
          </w:p>
        </w:tc>
        <w:tc>
          <w:tcPr>
            <w:tcW w:w="225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8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476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31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98" w:type="dxa"/>
          </w:tcPr>
          <w:p w:rsidR="0007665B" w:rsidRPr="0006282C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</w:rPr>
            </w:pPr>
          </w:p>
        </w:tc>
      </w:tr>
    </w:tbl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>Директор ___________________________    ___________________ / ____________________ /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  <w:r w:rsidRPr="0006282C">
        <w:rPr>
          <w:rFonts w:ascii="PT Astra Serif" w:hAnsi="PT Astra Serif"/>
        </w:rPr>
        <w:t>Главный бухгалтер (экономист) __________________________________________________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  <w:r w:rsidRPr="0006282C">
        <w:rPr>
          <w:rFonts w:ascii="PT Astra Serif" w:hAnsi="PT Astra Serif"/>
        </w:rPr>
        <w:t>Исполнитель (телефон): _________________________________________________________                                        дата _______________________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  <w:r w:rsidRPr="0006282C">
        <w:rPr>
          <w:rFonts w:ascii="PT Astra Serif" w:hAnsi="PT Astra Serif"/>
          <w:b/>
        </w:rPr>
        <w:t xml:space="preserve">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tbl>
      <w:tblPr>
        <w:tblW w:w="9000" w:type="dxa"/>
        <w:tblInd w:w="6768" w:type="dxa"/>
        <w:tblLook w:val="0000" w:firstRow="0" w:lastRow="0" w:firstColumn="0" w:lastColumn="0" w:noHBand="0" w:noVBand="0"/>
      </w:tblPr>
      <w:tblGrid>
        <w:gridCol w:w="5276"/>
        <w:gridCol w:w="1577"/>
        <w:gridCol w:w="2147"/>
      </w:tblGrid>
      <w:tr w:rsidR="0007665B" w:rsidRPr="0006282C" w:rsidTr="005857D1">
        <w:trPr>
          <w:trHeight w:val="300"/>
        </w:trPr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ind w:firstLine="315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Отметка Управления социальной политики администрации города Югорска</w:t>
            </w:r>
          </w:p>
        </w:tc>
      </w:tr>
      <w:tr w:rsidR="0007665B" w:rsidRPr="0006282C" w:rsidTr="005857D1">
        <w:trPr>
          <w:trHeight w:val="300"/>
        </w:trPr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07665B" w:rsidRPr="0006282C" w:rsidTr="005857D1">
        <w:trPr>
          <w:trHeight w:val="300"/>
        </w:trPr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Отчет принят "______"________________________г.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07665B" w:rsidRPr="0006282C" w:rsidTr="005857D1">
        <w:trPr>
          <w:trHeight w:val="300"/>
        </w:trPr>
        <w:tc>
          <w:tcPr>
            <w:tcW w:w="5276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  <w:tr w:rsidR="0007665B" w:rsidRPr="0006282C" w:rsidTr="005857D1">
        <w:trPr>
          <w:trHeight w:val="300"/>
        </w:trPr>
        <w:tc>
          <w:tcPr>
            <w:tcW w:w="9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sz w:val="16"/>
                <w:szCs w:val="16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16"/>
                <w:szCs w:val="16"/>
                <w:lang w:eastAsia="ru-RU"/>
              </w:rPr>
              <w:t>(подпись и расшифровка, принявшего отчет)</w:t>
            </w:r>
          </w:p>
          <w:p w:rsidR="0007665B" w:rsidRPr="0006282C" w:rsidRDefault="0007665B" w:rsidP="005857D1">
            <w:pPr>
              <w:widowControl/>
              <w:suppressAutoHyphens w:val="0"/>
              <w:jc w:val="right"/>
              <w:rPr>
                <w:rFonts w:ascii="PT Astra Serif" w:hAnsi="PT Astra Serif"/>
                <w:color w:val="000000"/>
                <w:kern w:val="0"/>
                <w:lang w:eastAsia="ru-RU"/>
              </w:rPr>
            </w:pPr>
            <w:r w:rsidRPr="0006282C">
              <w:rPr>
                <w:rFonts w:ascii="PT Astra Serif" w:hAnsi="PT Astra Serif"/>
                <w:color w:val="000000"/>
                <w:kern w:val="0"/>
                <w:sz w:val="22"/>
                <w:szCs w:val="22"/>
                <w:lang w:eastAsia="ru-RU"/>
              </w:rPr>
              <w:t> </w:t>
            </w:r>
          </w:p>
        </w:tc>
      </w:tr>
    </w:tbl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lastRenderedPageBreak/>
        <w:t>Приложение  2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  <w:sz w:val="20"/>
          <w:szCs w:val="20"/>
        </w:rPr>
      </w:pPr>
      <w:r w:rsidRPr="0006282C">
        <w:rPr>
          <w:rFonts w:ascii="PT Astra Serif" w:hAnsi="PT Astra Serif"/>
          <w:b/>
          <w:color w:val="000000"/>
          <w:sz w:val="20"/>
          <w:szCs w:val="20"/>
        </w:rPr>
        <w:t xml:space="preserve">к муниципальному заданию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sz w:val="20"/>
          <w:szCs w:val="20"/>
        </w:rPr>
      </w:pPr>
      <w:r w:rsidRPr="0006282C">
        <w:rPr>
          <w:rFonts w:ascii="PT Astra Serif" w:hAnsi="PT Astra Serif"/>
          <w:b/>
          <w:sz w:val="20"/>
          <w:szCs w:val="20"/>
        </w:rPr>
        <w:t>на оказание муниципальных услуг (работ)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b/>
          <w:color w:val="000000"/>
        </w:rPr>
      </w:pPr>
      <w:r w:rsidRPr="0006282C">
        <w:rPr>
          <w:rFonts w:ascii="PT Astra Serif" w:hAnsi="PT Astra Serif"/>
          <w:b/>
          <w:sz w:val="20"/>
          <w:szCs w:val="20"/>
        </w:rPr>
        <w:t xml:space="preserve"> муниципальным учреждениям</w:t>
      </w:r>
    </w:p>
    <w:p w:rsidR="0007665B" w:rsidRPr="0006282C" w:rsidRDefault="0007665B" w:rsidP="00F9452C">
      <w:pPr>
        <w:spacing w:line="216" w:lineRule="auto"/>
        <w:contextualSpacing/>
        <w:jc w:val="both"/>
        <w:rPr>
          <w:rFonts w:ascii="PT Astra Serif" w:hAnsi="PT Astra Serif"/>
          <w:b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  <w:bCs/>
          <w:color w:val="00000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</w:rPr>
      </w:pPr>
      <w:r w:rsidRPr="0006282C">
        <w:rPr>
          <w:rFonts w:ascii="PT Astra Serif" w:hAnsi="PT Astra Serif"/>
          <w:b/>
          <w:bCs/>
          <w:color w:val="000000"/>
        </w:rPr>
        <w:t>ОТЧЕТ О ВЫПОЛНЕНИИ</w:t>
      </w:r>
    </w:p>
    <w:p w:rsidR="0007665B" w:rsidRPr="0006282C" w:rsidRDefault="002F487F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b/>
          <w:bCs/>
          <w:color w:val="000000"/>
        </w:rPr>
      </w:pPr>
      <w:r>
        <w:rPr>
          <w:rFonts w:ascii="PT Astra Serif" w:hAnsi="PT Astra Serif"/>
          <w:b/>
          <w:bCs/>
          <w:color w:val="000000"/>
        </w:rPr>
        <w:t xml:space="preserve">МУНИЦИПАЛЬНОГО </w:t>
      </w:r>
      <w:r w:rsidR="0007665B" w:rsidRPr="0006282C">
        <w:rPr>
          <w:rFonts w:ascii="PT Astra Serif" w:hAnsi="PT Astra Serif"/>
          <w:b/>
          <w:bCs/>
          <w:color w:val="000000"/>
        </w:rPr>
        <w:t xml:space="preserve">ЗАДАНИЯ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</w:rPr>
      </w:pPr>
      <w:r w:rsidRPr="0006282C">
        <w:rPr>
          <w:rFonts w:ascii="PT Astra Serif" w:hAnsi="PT Astra Serif"/>
          <w:color w:val="000000"/>
        </w:rPr>
        <w:t>за 20__ год (за _____ квартал 20____ года)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sz w:val="16"/>
          <w:szCs w:val="16"/>
          <w:lang w:eastAsia="ru-RU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Наименование муниципального  учреждения _________________________________________________________________________________________________________________________________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_________________________________________________________________________________________________________________________________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Виды деятельности муниципального учреждения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_________________________________________________________________________________________________________________________________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(</w:t>
      </w:r>
      <w:r w:rsidRPr="0028392F">
        <w:rPr>
          <w:rFonts w:ascii="PT Astra Serif" w:hAnsi="PT Astra Serif"/>
          <w:sz w:val="22"/>
          <w:szCs w:val="22"/>
          <w:lang w:eastAsia="ru-RU"/>
        </w:rPr>
        <w:t>указывается вид деятельности муниципального учреждения из общероссийского базового перечня или регионального перечня государственных (муниципальных) услуг и работ)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_________________________________________________________________________________________________________________________________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_________________________________________________________________________________________________________________________________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Вид муниципального учреждения  _________________________________________________________________________________________________________________________________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 Периодичность ___________________________________________________________________________________________________________________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  <w:u w:val="single"/>
        </w:rPr>
      </w:pPr>
      <w:r w:rsidRPr="0028392F">
        <w:rPr>
          <w:rFonts w:ascii="PT Astra Serif" w:hAnsi="PT Astra Serif"/>
          <w:color w:val="000000"/>
          <w:sz w:val="22"/>
          <w:szCs w:val="22"/>
          <w:u w:val="single"/>
        </w:rPr>
        <w:t>Часть 1. Сведения об оказываемых муниципальных услугах¹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Раздел ____</w:t>
      </w:r>
    </w:p>
    <w:p w:rsidR="0007665B" w:rsidRPr="0028392F" w:rsidRDefault="0007665B" w:rsidP="00F9452C">
      <w:pPr>
        <w:pStyle w:val="aa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1. </w:t>
      </w:r>
      <w:proofErr w:type="gramStart"/>
      <w:r w:rsidRPr="0028392F">
        <w:rPr>
          <w:rFonts w:ascii="PT Astra Serif" w:hAnsi="PT Astra Serif"/>
          <w:color w:val="000000"/>
          <w:sz w:val="22"/>
          <w:szCs w:val="22"/>
        </w:rPr>
        <w:t xml:space="preserve">Наименование муниципальной </w:t>
      </w:r>
      <w:r w:rsidRPr="0028392F">
        <w:rPr>
          <w:rFonts w:ascii="PT Astra Serif" w:hAnsi="PT Astra Serif" w:cs="Times New Roman"/>
          <w:color w:val="000000"/>
          <w:sz w:val="22"/>
          <w:szCs w:val="22"/>
          <w:lang w:eastAsia="en-US"/>
        </w:rPr>
        <w:t>услуги</w:t>
      </w:r>
      <w:r w:rsidRPr="0028392F">
        <w:rPr>
          <w:rFonts w:ascii="PT Astra Serif" w:hAnsi="PT Astra Serif"/>
          <w:color w:val="000000"/>
          <w:sz w:val="22"/>
          <w:szCs w:val="22"/>
        </w:rPr>
        <w:t xml:space="preserve"> </w:t>
      </w:r>
      <w:r w:rsidRPr="0028392F">
        <w:rPr>
          <w:rFonts w:ascii="PT Astra Serif" w:hAnsi="PT Astra Serif" w:cs="Times New Roman"/>
          <w:sz w:val="22"/>
          <w:szCs w:val="22"/>
        </w:rPr>
        <w:t xml:space="preserve">(с указанием Кода по </w:t>
      </w:r>
      <w:r w:rsidRPr="0028392F">
        <w:rPr>
          <w:rFonts w:ascii="PT Astra Serif" w:hAnsi="PT Astra Serif" w:cs="Times New Roman"/>
          <w:color w:val="000000"/>
          <w:sz w:val="22"/>
          <w:szCs w:val="22"/>
        </w:rPr>
        <w:t>общероссийскому</w:t>
      </w:r>
      <w:r w:rsidRPr="0028392F">
        <w:rPr>
          <w:rFonts w:ascii="PT Astra Serif" w:hAnsi="PT Astra Serif" w:cs="Times New Roman"/>
          <w:sz w:val="22"/>
          <w:szCs w:val="22"/>
        </w:rPr>
        <w:t xml:space="preserve"> базовому  </w:t>
      </w:r>
      <w:r w:rsidRPr="0028392F">
        <w:rPr>
          <w:rFonts w:ascii="PT Astra Serif" w:hAnsi="PT Astra Serif" w:cs="Times New Roman"/>
          <w:color w:val="000000"/>
          <w:sz w:val="22"/>
          <w:szCs w:val="22"/>
        </w:rPr>
        <w:t>перечню  услуг или региональному перечню государственных</w:t>
      </w:r>
      <w:r w:rsidRPr="0028392F">
        <w:rPr>
          <w:rFonts w:ascii="PT Astra Serif" w:hAnsi="PT Astra Serif" w:cs="Times New Roman"/>
          <w:sz w:val="22"/>
          <w:szCs w:val="22"/>
        </w:rPr>
        <w:t xml:space="preserve"> (</w:t>
      </w:r>
      <w:r w:rsidRPr="0028392F">
        <w:rPr>
          <w:rFonts w:ascii="PT Astra Serif" w:hAnsi="PT Astra Serif" w:cs="Times New Roman"/>
          <w:color w:val="000000"/>
          <w:sz w:val="22"/>
          <w:szCs w:val="22"/>
        </w:rPr>
        <w:t>муниципальных</w:t>
      </w:r>
      <w:r w:rsidRPr="0028392F">
        <w:rPr>
          <w:rFonts w:ascii="PT Astra Serif" w:hAnsi="PT Astra Serif" w:cs="Times New Roman"/>
          <w:sz w:val="22"/>
          <w:szCs w:val="22"/>
        </w:rPr>
        <w:t xml:space="preserve">) </w:t>
      </w:r>
      <w:proofErr w:type="gramEnd"/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услуг и работ)</w:t>
      </w:r>
      <w:r w:rsidRPr="0028392F">
        <w:rPr>
          <w:rFonts w:ascii="PT Astra Serif" w:hAnsi="PT Astra Serif"/>
          <w:sz w:val="22"/>
          <w:szCs w:val="22"/>
        </w:rPr>
        <w:t xml:space="preserve"> _________________________________________________________________________________________________________________________________________________</w:t>
      </w:r>
      <w:r w:rsidRPr="0028392F">
        <w:rPr>
          <w:rFonts w:ascii="PT Astra Serif" w:hAnsi="PT Astra Serif"/>
          <w:color w:val="000000"/>
          <w:sz w:val="22"/>
          <w:szCs w:val="22"/>
        </w:rPr>
        <w:t xml:space="preserve">                (наименование услуги должно соответствовать </w:t>
      </w:r>
      <w:r w:rsidRPr="0028392F">
        <w:rPr>
          <w:rFonts w:ascii="PT Astra Serif" w:hAnsi="PT Astra Serif"/>
          <w:i/>
          <w:sz w:val="22"/>
          <w:szCs w:val="22"/>
        </w:rPr>
        <w:t xml:space="preserve"> </w:t>
      </w:r>
      <w:r w:rsidRPr="0028392F">
        <w:rPr>
          <w:rStyle w:val="a9"/>
          <w:rFonts w:ascii="PT Astra Serif" w:hAnsi="PT Astra Serif"/>
          <w:sz w:val="22"/>
          <w:szCs w:val="22"/>
        </w:rPr>
        <w:t xml:space="preserve">общероссийским базовым  перечням  услуг, </w:t>
      </w:r>
      <w:r w:rsidRPr="0028392F">
        <w:rPr>
          <w:rStyle w:val="a8"/>
          <w:rFonts w:ascii="PT Astra Serif" w:hAnsi="PT Astra Serif"/>
          <w:i/>
          <w:sz w:val="22"/>
          <w:szCs w:val="22"/>
        </w:rPr>
        <w:t xml:space="preserve"> </w:t>
      </w:r>
      <w:r w:rsidRPr="0028392F">
        <w:rPr>
          <w:rStyle w:val="a9"/>
          <w:rFonts w:ascii="PT Astra Serif" w:hAnsi="PT Astra Serif"/>
          <w:sz w:val="22"/>
          <w:szCs w:val="22"/>
        </w:rPr>
        <w:t>региональным перечням государственных (муниципальных) услуг и работ и муниципальному заданию)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_________________________________________________________________________________________________________________________________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2. Категории потребителей муниципальной услуги 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3. Сведения о фактическом достижении показателей, характеризующих объем и (или) качество муниципальной услуги: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3.1. Сведения о фактическом достижении показателей, характеризующих качество муниципальной услуги: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1134"/>
        <w:gridCol w:w="1135"/>
        <w:gridCol w:w="1134"/>
        <w:gridCol w:w="1134"/>
        <w:gridCol w:w="1133"/>
        <w:gridCol w:w="1276"/>
        <w:gridCol w:w="992"/>
        <w:gridCol w:w="425"/>
        <w:gridCol w:w="1417"/>
        <w:gridCol w:w="993"/>
        <w:gridCol w:w="1134"/>
        <w:gridCol w:w="1418"/>
        <w:gridCol w:w="1134"/>
      </w:tblGrid>
      <w:tr w:rsidR="0007665B" w:rsidRPr="0028392F" w:rsidTr="005857D1">
        <w:trPr>
          <w:trHeight w:val="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Показатель качества муниципальной услуги</w:t>
            </w: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единица 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измерения по ОКЕИ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7665B" w:rsidRPr="0028392F" w:rsidTr="005857D1">
        <w:trPr>
          <w:trHeight w:val="248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утверждено в муниципальном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 xml:space="preserve">отклонение превышающее, допустимое (возможное) </w:t>
            </w:r>
            <w:r w:rsidRPr="00C608CF">
              <w:rPr>
                <w:rFonts w:ascii="PT Astra Serif" w:hAnsi="PT Astra Serif"/>
                <w:sz w:val="20"/>
                <w:szCs w:val="20"/>
              </w:rPr>
              <w:lastRenderedPageBreak/>
              <w:t>значение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lastRenderedPageBreak/>
              <w:t>причина отклонения</w:t>
            </w: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(наименовани</w:t>
            </w: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____________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(наименовани</w:t>
            </w: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___________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(наименова</w:t>
            </w: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__________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(наименова</w:t>
            </w: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___________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(наименован</w:t>
            </w: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показателя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3.2. Сведения о фактическом достижении показателей, характеризующих объем муниципальной услуги: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tbl>
      <w:tblPr>
        <w:tblW w:w="155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1278"/>
        <w:gridCol w:w="1135"/>
        <w:gridCol w:w="1131"/>
        <w:gridCol w:w="1134"/>
        <w:gridCol w:w="1134"/>
        <w:gridCol w:w="850"/>
        <w:gridCol w:w="426"/>
        <w:gridCol w:w="1135"/>
        <w:gridCol w:w="992"/>
        <w:gridCol w:w="1134"/>
        <w:gridCol w:w="1134"/>
        <w:gridCol w:w="992"/>
        <w:gridCol w:w="992"/>
      </w:tblGrid>
      <w:tr w:rsidR="0007665B" w:rsidRPr="0028392F" w:rsidTr="005857D1">
        <w:trPr>
          <w:trHeight w:val="20"/>
        </w:trPr>
        <w:tc>
          <w:tcPr>
            <w:tcW w:w="993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547" w:type="dxa"/>
            <w:gridSpan w:val="3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5" w:type="dxa"/>
            <w:gridSpan w:val="2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797" w:type="dxa"/>
            <w:gridSpan w:val="8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Средне-годовой</w:t>
            </w:r>
            <w:proofErr w:type="gramEnd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размер платы (цена, тариф)</w:t>
            </w:r>
          </w:p>
        </w:tc>
      </w:tr>
      <w:tr w:rsidR="0007665B" w:rsidRPr="0028392F" w:rsidTr="005857D1">
        <w:trPr>
          <w:trHeight w:val="248"/>
        </w:trPr>
        <w:tc>
          <w:tcPr>
            <w:tcW w:w="993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547" w:type="dxa"/>
            <w:gridSpan w:val="3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  <w:gridSpan w:val="2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наимено-вание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992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причина отклонения</w:t>
            </w:r>
          </w:p>
        </w:tc>
        <w:tc>
          <w:tcPr>
            <w:tcW w:w="992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07665B" w:rsidRPr="0028392F" w:rsidTr="005857D1">
        <w:trPr>
          <w:trHeight w:val="248"/>
        </w:trPr>
        <w:tc>
          <w:tcPr>
            <w:tcW w:w="993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(наимено-вание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278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(наимено-вание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5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(наимено-вание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1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(наимено-вание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(наимено-вание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993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наимено-вание</w:t>
            </w:r>
            <w:proofErr w:type="gramEnd"/>
          </w:p>
        </w:tc>
        <w:tc>
          <w:tcPr>
            <w:tcW w:w="426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993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8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1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426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15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993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993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1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5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2"/>
                <w:szCs w:val="22"/>
              </w:rPr>
            </w:pPr>
          </w:p>
        </w:tc>
      </w:tr>
    </w:tbl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  <w:u w:val="single"/>
        </w:rPr>
      </w:pPr>
      <w:r w:rsidRPr="0028392F">
        <w:rPr>
          <w:rFonts w:ascii="PT Astra Serif" w:hAnsi="PT Astra Serif"/>
          <w:color w:val="000000"/>
          <w:sz w:val="22"/>
          <w:szCs w:val="22"/>
          <w:u w:val="single"/>
        </w:rPr>
        <w:t>Часть 2. Сведения о выполняемых муниципальных работах²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center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Раздел ____</w:t>
      </w:r>
    </w:p>
    <w:p w:rsidR="0007665B" w:rsidRPr="0028392F" w:rsidRDefault="0007665B" w:rsidP="00F9452C">
      <w:pPr>
        <w:pStyle w:val="aa"/>
        <w:spacing w:line="216" w:lineRule="auto"/>
        <w:contextualSpacing/>
        <w:jc w:val="both"/>
        <w:rPr>
          <w:rFonts w:ascii="PT Astra Serif" w:hAnsi="PT Astra Serif" w:cs="Times New Roman"/>
          <w:sz w:val="22"/>
          <w:szCs w:val="22"/>
        </w:rPr>
      </w:pPr>
      <w:r w:rsidRPr="0028392F">
        <w:rPr>
          <w:rFonts w:ascii="PT Astra Serif" w:hAnsi="PT Astra Serif" w:cs="Times New Roman"/>
          <w:color w:val="000000"/>
          <w:sz w:val="22"/>
          <w:szCs w:val="22"/>
          <w:lang w:eastAsia="en-US"/>
        </w:rPr>
        <w:t xml:space="preserve">1. Наименование муниципальной работы </w:t>
      </w:r>
      <w:r w:rsidRPr="0028392F">
        <w:rPr>
          <w:rFonts w:ascii="PT Astra Serif" w:hAnsi="PT Astra Serif" w:cs="Times New Roman"/>
          <w:sz w:val="22"/>
          <w:szCs w:val="22"/>
        </w:rPr>
        <w:t>(с указанием Кода по</w:t>
      </w:r>
      <w:r w:rsidRPr="0028392F">
        <w:rPr>
          <w:rFonts w:ascii="PT Astra Serif" w:hAnsi="PT Astra Serif" w:cs="Times New Roman"/>
          <w:color w:val="000000"/>
          <w:sz w:val="22"/>
          <w:szCs w:val="22"/>
        </w:rPr>
        <w:t xml:space="preserve"> региональному перечню государственных</w:t>
      </w:r>
      <w:r w:rsidRPr="0028392F">
        <w:rPr>
          <w:rFonts w:ascii="PT Astra Serif" w:hAnsi="PT Astra Serif" w:cs="Times New Roman"/>
          <w:sz w:val="22"/>
          <w:szCs w:val="22"/>
        </w:rPr>
        <w:t xml:space="preserve"> (</w:t>
      </w:r>
      <w:r w:rsidRPr="0028392F">
        <w:rPr>
          <w:rFonts w:ascii="PT Astra Serif" w:hAnsi="PT Astra Serif" w:cs="Times New Roman"/>
          <w:color w:val="000000"/>
          <w:sz w:val="22"/>
          <w:szCs w:val="22"/>
        </w:rPr>
        <w:t>муниципальных</w:t>
      </w:r>
      <w:r w:rsidRPr="0028392F">
        <w:rPr>
          <w:rFonts w:ascii="PT Astra Serif" w:hAnsi="PT Astra Serif" w:cs="Times New Roman"/>
          <w:sz w:val="22"/>
          <w:szCs w:val="22"/>
        </w:rPr>
        <w:t xml:space="preserve">) </w:t>
      </w:r>
      <w:r w:rsidRPr="0028392F">
        <w:rPr>
          <w:rFonts w:ascii="PT Astra Serif" w:hAnsi="PT Astra Serif" w:cs="Times New Roman"/>
          <w:color w:val="000000"/>
          <w:sz w:val="22"/>
          <w:szCs w:val="22"/>
        </w:rPr>
        <w:t xml:space="preserve">услуг и работ)  </w:t>
      </w:r>
      <w:r w:rsidRPr="0028392F">
        <w:rPr>
          <w:rFonts w:ascii="PT Astra Serif" w:hAnsi="PT Astra Serif" w:cs="Times New Roman"/>
          <w:color w:val="000000"/>
          <w:sz w:val="22"/>
          <w:szCs w:val="22"/>
          <w:lang w:eastAsia="en-US"/>
        </w:rPr>
        <w:t xml:space="preserve">_________________________________________________________________________________________________________________________________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(наименование услуги должно соответствовать </w:t>
      </w:r>
      <w:r w:rsidRPr="0028392F">
        <w:rPr>
          <w:rFonts w:ascii="PT Astra Serif" w:hAnsi="PT Astra Serif"/>
          <w:i/>
          <w:sz w:val="22"/>
          <w:szCs w:val="22"/>
        </w:rPr>
        <w:t xml:space="preserve"> </w:t>
      </w:r>
      <w:r w:rsidRPr="0028392F">
        <w:rPr>
          <w:rStyle w:val="a9"/>
          <w:rFonts w:ascii="PT Astra Serif" w:hAnsi="PT Astra Serif"/>
          <w:sz w:val="22"/>
          <w:szCs w:val="22"/>
        </w:rPr>
        <w:t xml:space="preserve">общероссийским базовым  перечням  услуг, </w:t>
      </w:r>
      <w:r w:rsidRPr="0028392F">
        <w:rPr>
          <w:rStyle w:val="a8"/>
          <w:rFonts w:ascii="PT Astra Serif" w:hAnsi="PT Astra Serif"/>
          <w:i/>
          <w:sz w:val="22"/>
          <w:szCs w:val="22"/>
        </w:rPr>
        <w:t xml:space="preserve"> </w:t>
      </w:r>
      <w:r w:rsidRPr="0028392F">
        <w:rPr>
          <w:rStyle w:val="a9"/>
          <w:rFonts w:ascii="PT Astra Serif" w:hAnsi="PT Astra Serif"/>
          <w:sz w:val="22"/>
          <w:szCs w:val="22"/>
        </w:rPr>
        <w:t>региональным перечням государственных (муниципальных) услуг и работ и муниципальному заданию)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2. Категории потребителей муниципальной работы _________________________________________________________________________________________________________________________________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_________________________________________________________________________________________________________________________________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 xml:space="preserve">3. Сведения о фактическом достижении показателей, характеризующих объем и (или) качество муниципальной  работы: 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3.1. Сведения о фактическом достижении показателей, характеризующих качество работы: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tbl>
      <w:tblPr>
        <w:tblW w:w="15593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1135"/>
        <w:gridCol w:w="1134"/>
        <w:gridCol w:w="1134"/>
        <w:gridCol w:w="1134"/>
        <w:gridCol w:w="1276"/>
        <w:gridCol w:w="1135"/>
        <w:gridCol w:w="990"/>
        <w:gridCol w:w="1273"/>
        <w:gridCol w:w="566"/>
        <w:gridCol w:w="1135"/>
        <w:gridCol w:w="993"/>
        <w:gridCol w:w="1135"/>
        <w:gridCol w:w="1418"/>
        <w:gridCol w:w="1135"/>
      </w:tblGrid>
      <w:tr w:rsidR="0007665B" w:rsidRPr="0028392F" w:rsidTr="005857D1">
        <w:trPr>
          <w:trHeight w:val="20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содержание муниципальной работы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8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Показатель качества муниципальной работы</w:t>
            </w:r>
          </w:p>
        </w:tc>
      </w:tr>
      <w:tr w:rsidR="0007665B" w:rsidRPr="0028392F" w:rsidTr="005857D1">
        <w:trPr>
          <w:trHeight w:val="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8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единица 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измерения по ОКЕИ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7665B" w:rsidRPr="0028392F" w:rsidTr="005857D1">
        <w:trPr>
          <w:trHeight w:val="248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8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утверждено в муниципальном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отклонение превышающее, допустимое (возможное) значение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причина отклонения</w:t>
            </w:r>
          </w:p>
        </w:tc>
      </w:tr>
      <w:tr w:rsidR="0007665B" w:rsidRPr="0028392F" w:rsidTr="005857D1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(наименова-ние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____________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(наименова-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ние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___________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(наименова-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right="-62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ние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62" w:right="-62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__________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(наименова-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ние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___________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(наименова-ние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b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наименование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код</w:t>
            </w: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13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08CF">
              <w:rPr>
                <w:rFonts w:ascii="PT Astra Serif" w:hAnsi="PT Astra Serif"/>
                <w:sz w:val="20"/>
                <w:szCs w:val="20"/>
              </w:rPr>
              <w:t>14</w:t>
            </w:r>
          </w:p>
        </w:tc>
      </w:tr>
      <w:tr w:rsidR="0007665B" w:rsidRPr="0028392F" w:rsidTr="005857D1">
        <w:trPr>
          <w:trHeight w:val="3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65B" w:rsidRPr="0028392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color w:val="000000"/>
          <w:sz w:val="22"/>
          <w:szCs w:val="22"/>
        </w:rPr>
      </w:pPr>
      <w:r w:rsidRPr="0028392F">
        <w:rPr>
          <w:rFonts w:ascii="PT Astra Serif" w:hAnsi="PT Astra Serif"/>
          <w:color w:val="000000"/>
          <w:sz w:val="22"/>
          <w:szCs w:val="22"/>
        </w:rPr>
        <w:t>3.2. Сведения о фактическом достижении показателей, характеризующих объем работы:</w:t>
      </w: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sz w:val="22"/>
          <w:szCs w:val="22"/>
          <w:lang w:eastAsia="ru-RU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134"/>
        <w:gridCol w:w="1134"/>
        <w:gridCol w:w="1134"/>
        <w:gridCol w:w="1135"/>
        <w:gridCol w:w="1135"/>
        <w:gridCol w:w="1135"/>
        <w:gridCol w:w="851"/>
        <w:gridCol w:w="992"/>
        <w:gridCol w:w="1135"/>
        <w:gridCol w:w="993"/>
        <w:gridCol w:w="1135"/>
        <w:gridCol w:w="1276"/>
        <w:gridCol w:w="1270"/>
      </w:tblGrid>
      <w:tr w:rsidR="0007665B" w:rsidRPr="0028392F" w:rsidTr="005857D1">
        <w:trPr>
          <w:trHeight w:val="20"/>
        </w:trPr>
        <w:tc>
          <w:tcPr>
            <w:tcW w:w="1134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Уникаль-ный</w:t>
            </w:r>
            <w:proofErr w:type="gramEnd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содержание муниципальной работы</w:t>
            </w:r>
          </w:p>
        </w:tc>
        <w:tc>
          <w:tcPr>
            <w:tcW w:w="2270" w:type="dxa"/>
            <w:gridSpan w:val="2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8787" w:type="dxa"/>
            <w:gridSpan w:val="8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Показатель объема муниципальной  работы</w:t>
            </w:r>
          </w:p>
        </w:tc>
      </w:tr>
      <w:tr w:rsidR="0007665B" w:rsidRPr="0028392F" w:rsidTr="005857D1">
        <w:trPr>
          <w:trHeight w:val="248"/>
        </w:trPr>
        <w:tc>
          <w:tcPr>
            <w:tcW w:w="1134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наимено-вание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</w:t>
            </w:r>
          </w:p>
        </w:tc>
        <w:tc>
          <w:tcPr>
            <w:tcW w:w="1843" w:type="dxa"/>
            <w:gridSpan w:val="2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единица измерения по ОКЕИ</w:t>
            </w:r>
          </w:p>
        </w:tc>
        <w:tc>
          <w:tcPr>
            <w:tcW w:w="1135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утверждено в муниципальном задании на год</w:t>
            </w:r>
          </w:p>
        </w:tc>
        <w:tc>
          <w:tcPr>
            <w:tcW w:w="993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исполнено на отчетную дату</w:t>
            </w:r>
          </w:p>
        </w:tc>
        <w:tc>
          <w:tcPr>
            <w:tcW w:w="1135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отклонение, превышающее допустимое (возможное) значение</w:t>
            </w:r>
          </w:p>
        </w:tc>
        <w:tc>
          <w:tcPr>
            <w:tcW w:w="1270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Причина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отклонения</w:t>
            </w:r>
          </w:p>
        </w:tc>
      </w:tr>
      <w:tr w:rsidR="0007665B" w:rsidRPr="0028392F" w:rsidTr="005857D1">
        <w:trPr>
          <w:trHeight w:val="248"/>
        </w:trPr>
        <w:tc>
          <w:tcPr>
            <w:tcW w:w="1134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(наимено-вание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(наимено-вание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4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(наимено-вание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5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(наимено-вание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5" w:type="dxa"/>
            <w:vMerge w:val="restart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__________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(наимено-вание</w:t>
            </w:r>
            <w:proofErr w:type="gramEnd"/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показателя)</w:t>
            </w:r>
          </w:p>
        </w:tc>
        <w:tc>
          <w:tcPr>
            <w:tcW w:w="1135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07665B" w:rsidRPr="00C608CF" w:rsidRDefault="0007665B" w:rsidP="005857D1">
            <w:pPr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proofErr w:type="gramStart"/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наимено-вание</w:t>
            </w:r>
            <w:proofErr w:type="gramEnd"/>
          </w:p>
        </w:tc>
        <w:tc>
          <w:tcPr>
            <w:tcW w:w="992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ind w:left="-108" w:right="-108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10</w:t>
            </w:r>
          </w:p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0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C608CF">
              <w:rPr>
                <w:rFonts w:ascii="PT Astra Serif" w:hAnsi="PT Astra Serif"/>
                <w:color w:val="000000"/>
                <w:sz w:val="20"/>
                <w:szCs w:val="20"/>
              </w:rPr>
              <w:t>14</w:t>
            </w:r>
          </w:p>
        </w:tc>
      </w:tr>
      <w:tr w:rsidR="0007665B" w:rsidRPr="0028392F" w:rsidTr="005857D1">
        <w:trPr>
          <w:trHeight w:val="20"/>
        </w:trPr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</w:tcPr>
          <w:p w:rsidR="0007665B" w:rsidRPr="00C608CF" w:rsidRDefault="0007665B" w:rsidP="005857D1">
            <w:pPr>
              <w:autoSpaceDE w:val="0"/>
              <w:autoSpaceDN w:val="0"/>
              <w:adjustRightInd w:val="0"/>
              <w:spacing w:line="216" w:lineRule="auto"/>
              <w:contextualSpacing/>
              <w:rPr>
                <w:rFonts w:ascii="PT Astra Serif" w:hAnsi="PT Astra Serif"/>
                <w:color w:val="000000"/>
                <w:sz w:val="20"/>
                <w:szCs w:val="20"/>
              </w:rPr>
            </w:pPr>
          </w:p>
        </w:tc>
      </w:tr>
    </w:tbl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  <w:sz w:val="22"/>
          <w:szCs w:val="22"/>
        </w:rPr>
      </w:pPr>
    </w:p>
    <w:p w:rsidR="0007665B" w:rsidRPr="0028392F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sz w:val="22"/>
          <w:szCs w:val="22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  <w:b/>
          <w:color w:val="000000"/>
        </w:rPr>
      </w:pPr>
      <w:r w:rsidRPr="0006282C">
        <w:rPr>
          <w:rFonts w:ascii="PT Astra Serif" w:hAnsi="PT Astra Serif"/>
          <w:b/>
          <w:color w:val="000000"/>
        </w:rPr>
        <w:t xml:space="preserve">Директор муниципального автономного учреждения </w:t>
      </w:r>
    </w:p>
    <w:p w:rsidR="0007665B" w:rsidRPr="0006282C" w:rsidRDefault="0007665B" w:rsidP="002D56E1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  <w:r w:rsidRPr="0006282C">
        <w:rPr>
          <w:rFonts w:ascii="PT Astra Serif" w:hAnsi="PT Astra Serif"/>
          <w:b/>
          <w:color w:val="000000"/>
        </w:rPr>
        <w:t xml:space="preserve">«Молодежный центр «Гелиос»                                                                                                                          _______________________ </w:t>
      </w:r>
      <w:r w:rsidR="002D56E1">
        <w:rPr>
          <w:rFonts w:ascii="PT Astra Serif" w:hAnsi="PT Astra Serif"/>
          <w:b/>
          <w:color w:val="000000"/>
        </w:rPr>
        <w:t>М</w:t>
      </w:r>
      <w:r w:rsidRPr="0006282C">
        <w:rPr>
          <w:rFonts w:ascii="PT Astra Serif" w:hAnsi="PT Astra Serif"/>
          <w:b/>
          <w:color w:val="000000"/>
        </w:rPr>
        <w:t>.</w:t>
      </w:r>
      <w:r w:rsidR="002D56E1">
        <w:rPr>
          <w:rFonts w:ascii="PT Astra Serif" w:hAnsi="PT Astra Serif"/>
          <w:b/>
          <w:color w:val="000000"/>
        </w:rPr>
        <w:t>Б</w:t>
      </w:r>
      <w:r w:rsidRPr="0006282C">
        <w:rPr>
          <w:rFonts w:ascii="PT Astra Serif" w:hAnsi="PT Astra Serif"/>
          <w:b/>
          <w:color w:val="000000"/>
        </w:rPr>
        <w:t xml:space="preserve">. </w:t>
      </w:r>
      <w:proofErr w:type="spellStart"/>
      <w:r w:rsidR="002D56E1">
        <w:rPr>
          <w:rFonts w:ascii="PT Astra Serif" w:hAnsi="PT Astra Serif"/>
          <w:b/>
          <w:color w:val="000000"/>
        </w:rPr>
        <w:t>Терпигорьева</w:t>
      </w:r>
      <w:proofErr w:type="spellEnd"/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</w:rPr>
      </w:pPr>
    </w:p>
    <w:p w:rsidR="0007665B" w:rsidRPr="0006282C" w:rsidRDefault="00D93764" w:rsidP="00F9452C">
      <w:pPr>
        <w:autoSpaceDE w:val="0"/>
        <w:autoSpaceDN w:val="0"/>
        <w:adjustRightInd w:val="0"/>
        <w:spacing w:line="216" w:lineRule="auto"/>
        <w:contextualSpacing/>
        <w:jc w:val="right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 «____» ______________ 202</w:t>
      </w:r>
      <w:r w:rsidR="00A305AC">
        <w:rPr>
          <w:rFonts w:ascii="PT Astra Serif" w:hAnsi="PT Astra Serif"/>
        </w:rPr>
        <w:t>__</w:t>
      </w:r>
      <w:r w:rsidR="0007665B" w:rsidRPr="0006282C">
        <w:rPr>
          <w:rFonts w:ascii="PT Astra Serif" w:hAnsi="PT Astra Serif"/>
        </w:rPr>
        <w:t>г.</w:t>
      </w:r>
    </w:p>
    <w:p w:rsidR="0007665B" w:rsidRPr="0006282C" w:rsidRDefault="0007665B" w:rsidP="00F9452C">
      <w:pPr>
        <w:pStyle w:val="ConsPlusNonformat"/>
        <w:spacing w:line="216" w:lineRule="auto"/>
        <w:contextualSpacing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rPr>
          <w:rFonts w:ascii="PT Astra Serif" w:hAnsi="PT Astra Serif"/>
        </w:rPr>
      </w:pPr>
      <w:r w:rsidRPr="0006282C">
        <w:rPr>
          <w:rFonts w:ascii="PT Astra Serif" w:hAnsi="PT Astra Serif"/>
        </w:rPr>
        <w:t>Исполнитель (телефон): _________________________________________________________                                        дата _______________________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color w:val="000000"/>
          <w:sz w:val="16"/>
          <w:szCs w:val="16"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>1</w:t>
      </w:r>
      <w:proofErr w:type="gramStart"/>
      <w:r w:rsidRPr="0006282C">
        <w:rPr>
          <w:rFonts w:ascii="PT Astra Serif" w:hAnsi="PT Astra Serif"/>
          <w:color w:val="000000"/>
          <w:sz w:val="16"/>
          <w:szCs w:val="16"/>
        </w:rPr>
        <w:t xml:space="preserve"> Ф</w:t>
      </w:r>
      <w:proofErr w:type="gramEnd"/>
      <w:r w:rsidRPr="0006282C">
        <w:rPr>
          <w:rFonts w:ascii="PT Astra Serif" w:hAnsi="PT Astra Serif"/>
          <w:color w:val="000000"/>
          <w:sz w:val="16"/>
          <w:szCs w:val="16"/>
        </w:rPr>
        <w:t xml:space="preserve">ормируется при установлении муниципального  задания на оказание муниципальной услуги (услуг) и работы (работ) и содержит требования к оказанию муниципальной услуги (услуг) раздельно по каждой                                      из муниципальных  услуг с указанием порядкового номера раздела. </w:t>
      </w:r>
    </w:p>
    <w:p w:rsidR="0007665B" w:rsidRPr="0006282C" w:rsidRDefault="0007665B" w:rsidP="00F9452C">
      <w:pPr>
        <w:autoSpaceDE w:val="0"/>
        <w:autoSpaceDN w:val="0"/>
        <w:adjustRightInd w:val="0"/>
        <w:spacing w:line="216" w:lineRule="auto"/>
        <w:contextualSpacing/>
        <w:jc w:val="both"/>
        <w:rPr>
          <w:rFonts w:ascii="PT Astra Serif" w:hAnsi="PT Astra Serif"/>
          <w:b/>
        </w:rPr>
      </w:pPr>
      <w:r w:rsidRPr="0006282C">
        <w:rPr>
          <w:rFonts w:ascii="PT Astra Serif" w:hAnsi="PT Astra Serif"/>
          <w:color w:val="000000"/>
          <w:sz w:val="16"/>
          <w:szCs w:val="16"/>
        </w:rPr>
        <w:t xml:space="preserve">2 Формируется при установлении муниципального 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</w:p>
    <w:sectPr w:rsidR="0007665B" w:rsidRPr="0006282C" w:rsidSect="00FD7961">
      <w:pgSz w:w="16838" w:h="11906" w:orient="landscape"/>
      <w:pgMar w:top="360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>
    <w:nsid w:val="06EF3154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524"/>
        </w:tabs>
        <w:ind w:left="3524" w:hanging="360"/>
      </w:pPr>
      <w:rPr>
        <w:rFonts w:cs="Times New Roman"/>
      </w:rPr>
    </w:lvl>
  </w:abstractNum>
  <w:abstractNum w:abstractNumId="7">
    <w:nsid w:val="0FDF089F"/>
    <w:multiLevelType w:val="hybridMultilevel"/>
    <w:tmpl w:val="B070679A"/>
    <w:lvl w:ilvl="0" w:tplc="935A6366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>
    <w:nsid w:val="130F58FF"/>
    <w:multiLevelType w:val="hybridMultilevel"/>
    <w:tmpl w:val="19A42C8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63F165F"/>
    <w:multiLevelType w:val="hybridMultilevel"/>
    <w:tmpl w:val="047E9538"/>
    <w:lvl w:ilvl="0" w:tplc="FB1855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FA648EA"/>
    <w:multiLevelType w:val="multilevel"/>
    <w:tmpl w:val="1B0037FA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22D15B30"/>
    <w:multiLevelType w:val="hybridMultilevel"/>
    <w:tmpl w:val="2B0E172C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150FC9"/>
    <w:multiLevelType w:val="hybridMultilevel"/>
    <w:tmpl w:val="7B26C022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726BB3"/>
    <w:multiLevelType w:val="hybridMultilevel"/>
    <w:tmpl w:val="727EA642"/>
    <w:lvl w:ilvl="0" w:tplc="CEDAFE46">
      <w:start w:val="2016"/>
      <w:numFmt w:val="decimal"/>
      <w:lvlText w:val="%1"/>
      <w:lvlJc w:val="left"/>
      <w:pPr>
        <w:ind w:left="840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95453E"/>
    <w:multiLevelType w:val="hybridMultilevel"/>
    <w:tmpl w:val="18A252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9B059BB"/>
    <w:multiLevelType w:val="multilevel"/>
    <w:tmpl w:val="1B0037FA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>
    <w:nsid w:val="39BE6B58"/>
    <w:multiLevelType w:val="multilevel"/>
    <w:tmpl w:val="BC0CA96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3B0907F3"/>
    <w:multiLevelType w:val="hybridMultilevel"/>
    <w:tmpl w:val="15025D5E"/>
    <w:lvl w:ilvl="0" w:tplc="1C3C7A10">
      <w:start w:val="7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3DC91B36"/>
    <w:multiLevelType w:val="hybridMultilevel"/>
    <w:tmpl w:val="C9A8E3B0"/>
    <w:lvl w:ilvl="0" w:tplc="5748F710">
      <w:start w:val="6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2487D0A"/>
    <w:multiLevelType w:val="multilevel"/>
    <w:tmpl w:val="A86815E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cs="Times New Roman" w:hint="default"/>
      </w:rPr>
    </w:lvl>
  </w:abstractNum>
  <w:abstractNum w:abstractNumId="20">
    <w:nsid w:val="475376C2"/>
    <w:multiLevelType w:val="multilevel"/>
    <w:tmpl w:val="914463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21">
    <w:nsid w:val="4A6F4C69"/>
    <w:multiLevelType w:val="hybridMultilevel"/>
    <w:tmpl w:val="345870F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478371B"/>
    <w:multiLevelType w:val="multilevel"/>
    <w:tmpl w:val="A86815E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cs="Times New Roman" w:hint="default"/>
      </w:rPr>
    </w:lvl>
  </w:abstractNum>
  <w:abstractNum w:abstractNumId="23">
    <w:nsid w:val="557A797D"/>
    <w:multiLevelType w:val="hybridMultilevel"/>
    <w:tmpl w:val="F6C4887A"/>
    <w:lvl w:ilvl="0" w:tplc="4358FDBE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CC71A32"/>
    <w:multiLevelType w:val="hybridMultilevel"/>
    <w:tmpl w:val="AAEC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D0F4869"/>
    <w:multiLevelType w:val="hybridMultilevel"/>
    <w:tmpl w:val="651EC844"/>
    <w:lvl w:ilvl="0" w:tplc="E2E4E694">
      <w:start w:val="1"/>
      <w:numFmt w:val="decimal"/>
      <w:lvlText w:val="%1."/>
      <w:lvlJc w:val="left"/>
      <w:pPr>
        <w:ind w:left="705" w:hanging="4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6">
    <w:nsid w:val="5D391275"/>
    <w:multiLevelType w:val="hybridMultilevel"/>
    <w:tmpl w:val="99584CAC"/>
    <w:lvl w:ilvl="0" w:tplc="FDECE722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5E0D6F9A"/>
    <w:multiLevelType w:val="hybridMultilevel"/>
    <w:tmpl w:val="DA1ABE26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E645A73"/>
    <w:multiLevelType w:val="hybridMultilevel"/>
    <w:tmpl w:val="DE5AAC84"/>
    <w:lvl w:ilvl="0" w:tplc="0419000F">
      <w:start w:val="2015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1357A3E"/>
    <w:multiLevelType w:val="multilevel"/>
    <w:tmpl w:val="1B0037FA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4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>
    <w:nsid w:val="6C4F5851"/>
    <w:multiLevelType w:val="multilevel"/>
    <w:tmpl w:val="B6264C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cs="Times New Roman" w:hint="default"/>
      </w:rPr>
    </w:lvl>
  </w:abstractNum>
  <w:abstractNum w:abstractNumId="31">
    <w:nsid w:val="6CE97906"/>
    <w:multiLevelType w:val="hybridMultilevel"/>
    <w:tmpl w:val="8C44B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FEC057C"/>
    <w:multiLevelType w:val="hybridMultilevel"/>
    <w:tmpl w:val="4404C172"/>
    <w:lvl w:ilvl="0" w:tplc="C234BC32">
      <w:start w:val="7"/>
      <w:numFmt w:val="decimal"/>
      <w:lvlText w:val="%1."/>
      <w:lvlJc w:val="left"/>
      <w:pPr>
        <w:ind w:left="39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  <w:rPr>
        <w:rFonts w:cs="Times New Roman"/>
      </w:rPr>
    </w:lvl>
  </w:abstractNum>
  <w:abstractNum w:abstractNumId="33">
    <w:nsid w:val="703160A3"/>
    <w:multiLevelType w:val="multilevel"/>
    <w:tmpl w:val="A86815E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89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62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7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5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27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364" w:hanging="1800"/>
      </w:pPr>
      <w:rPr>
        <w:rFonts w:cs="Times New Roman" w:hint="default"/>
      </w:rPr>
    </w:lvl>
  </w:abstractNum>
  <w:abstractNum w:abstractNumId="34">
    <w:nsid w:val="76340BAE"/>
    <w:multiLevelType w:val="multilevel"/>
    <w:tmpl w:val="63147A5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cs="Times New Roman" w:hint="default"/>
      </w:rPr>
    </w:lvl>
  </w:abstractNum>
  <w:abstractNum w:abstractNumId="35">
    <w:nsid w:val="795450D6"/>
    <w:multiLevelType w:val="hybridMultilevel"/>
    <w:tmpl w:val="C3648C8A"/>
    <w:lvl w:ilvl="0" w:tplc="F9501584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6"/>
  </w:num>
  <w:num w:numId="2">
    <w:abstractNumId w:val="14"/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25"/>
  </w:num>
  <w:num w:numId="10">
    <w:abstractNumId w:val="24"/>
  </w:num>
  <w:num w:numId="11">
    <w:abstractNumId w:val="22"/>
  </w:num>
  <w:num w:numId="12">
    <w:abstractNumId w:val="13"/>
  </w:num>
  <w:num w:numId="13">
    <w:abstractNumId w:val="19"/>
  </w:num>
  <w:num w:numId="14">
    <w:abstractNumId w:val="33"/>
  </w:num>
  <w:num w:numId="15">
    <w:abstractNumId w:val="4"/>
  </w:num>
  <w:num w:numId="16">
    <w:abstractNumId w:val="5"/>
  </w:num>
  <w:num w:numId="17">
    <w:abstractNumId w:val="28"/>
  </w:num>
  <w:num w:numId="18">
    <w:abstractNumId w:val="26"/>
  </w:num>
  <w:num w:numId="19">
    <w:abstractNumId w:val="23"/>
  </w:num>
  <w:num w:numId="20">
    <w:abstractNumId w:val="35"/>
  </w:num>
  <w:num w:numId="21">
    <w:abstractNumId w:val="32"/>
  </w:num>
  <w:num w:numId="22">
    <w:abstractNumId w:val="31"/>
  </w:num>
  <w:num w:numId="23">
    <w:abstractNumId w:val="10"/>
  </w:num>
  <w:num w:numId="24">
    <w:abstractNumId w:val="29"/>
  </w:num>
  <w:num w:numId="25">
    <w:abstractNumId w:val="11"/>
  </w:num>
  <w:num w:numId="26">
    <w:abstractNumId w:val="27"/>
  </w:num>
  <w:num w:numId="27">
    <w:abstractNumId w:val="21"/>
  </w:num>
  <w:num w:numId="28">
    <w:abstractNumId w:val="30"/>
  </w:num>
  <w:num w:numId="29">
    <w:abstractNumId w:val="18"/>
  </w:num>
  <w:num w:numId="30">
    <w:abstractNumId w:val="15"/>
  </w:num>
  <w:num w:numId="31">
    <w:abstractNumId w:val="34"/>
  </w:num>
  <w:num w:numId="32">
    <w:abstractNumId w:val="20"/>
  </w:num>
  <w:num w:numId="33">
    <w:abstractNumId w:val="12"/>
  </w:num>
  <w:num w:numId="34">
    <w:abstractNumId w:val="17"/>
  </w:num>
  <w:num w:numId="35">
    <w:abstractNumId w:val="6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336A"/>
    <w:rsid w:val="00011C7B"/>
    <w:rsid w:val="00032988"/>
    <w:rsid w:val="00046DAB"/>
    <w:rsid w:val="00053600"/>
    <w:rsid w:val="00054F4C"/>
    <w:rsid w:val="0006282C"/>
    <w:rsid w:val="0007665B"/>
    <w:rsid w:val="00077408"/>
    <w:rsid w:val="000C2EE5"/>
    <w:rsid w:val="000C7F2B"/>
    <w:rsid w:val="000D768C"/>
    <w:rsid w:val="000E6B7C"/>
    <w:rsid w:val="000F117F"/>
    <w:rsid w:val="000F4947"/>
    <w:rsid w:val="0017601F"/>
    <w:rsid w:val="00176E94"/>
    <w:rsid w:val="00184683"/>
    <w:rsid w:val="00192885"/>
    <w:rsid w:val="001A5703"/>
    <w:rsid w:val="001B3656"/>
    <w:rsid w:val="001D252E"/>
    <w:rsid w:val="001E7C8F"/>
    <w:rsid w:val="001F2528"/>
    <w:rsid w:val="00200529"/>
    <w:rsid w:val="00205F2F"/>
    <w:rsid w:val="0020691E"/>
    <w:rsid w:val="00247B65"/>
    <w:rsid w:val="0028392F"/>
    <w:rsid w:val="002D56E1"/>
    <w:rsid w:val="002E396A"/>
    <w:rsid w:val="002F487F"/>
    <w:rsid w:val="002F5CE1"/>
    <w:rsid w:val="00303FF4"/>
    <w:rsid w:val="00312FAF"/>
    <w:rsid w:val="003135E6"/>
    <w:rsid w:val="00333338"/>
    <w:rsid w:val="003335E2"/>
    <w:rsid w:val="00335036"/>
    <w:rsid w:val="00343684"/>
    <w:rsid w:val="003976F4"/>
    <w:rsid w:val="003B7A1A"/>
    <w:rsid w:val="003C1705"/>
    <w:rsid w:val="003F54FF"/>
    <w:rsid w:val="00417464"/>
    <w:rsid w:val="004245AE"/>
    <w:rsid w:val="004270E0"/>
    <w:rsid w:val="004354B7"/>
    <w:rsid w:val="004443A7"/>
    <w:rsid w:val="00475587"/>
    <w:rsid w:val="00483F0C"/>
    <w:rsid w:val="00496B19"/>
    <w:rsid w:val="00497A03"/>
    <w:rsid w:val="004A6607"/>
    <w:rsid w:val="004B51C4"/>
    <w:rsid w:val="004B7928"/>
    <w:rsid w:val="004D22F8"/>
    <w:rsid w:val="004D6871"/>
    <w:rsid w:val="004F3AF0"/>
    <w:rsid w:val="004F5142"/>
    <w:rsid w:val="00531333"/>
    <w:rsid w:val="00533F8C"/>
    <w:rsid w:val="005761A4"/>
    <w:rsid w:val="00576A6D"/>
    <w:rsid w:val="005857D1"/>
    <w:rsid w:val="005C7F85"/>
    <w:rsid w:val="00605122"/>
    <w:rsid w:val="00616136"/>
    <w:rsid w:val="00633BF4"/>
    <w:rsid w:val="00643A8A"/>
    <w:rsid w:val="006613F5"/>
    <w:rsid w:val="006637AD"/>
    <w:rsid w:val="00675D46"/>
    <w:rsid w:val="006767A3"/>
    <w:rsid w:val="006772A5"/>
    <w:rsid w:val="00680632"/>
    <w:rsid w:val="00681138"/>
    <w:rsid w:val="006A2548"/>
    <w:rsid w:val="006C6218"/>
    <w:rsid w:val="0074625A"/>
    <w:rsid w:val="00763DD3"/>
    <w:rsid w:val="0077131F"/>
    <w:rsid w:val="007B010C"/>
    <w:rsid w:val="007B1AE1"/>
    <w:rsid w:val="007C7AF8"/>
    <w:rsid w:val="007D375B"/>
    <w:rsid w:val="007D6485"/>
    <w:rsid w:val="00804AF4"/>
    <w:rsid w:val="00821B66"/>
    <w:rsid w:val="00867E34"/>
    <w:rsid w:val="0087147D"/>
    <w:rsid w:val="00893228"/>
    <w:rsid w:val="00897788"/>
    <w:rsid w:val="008A7230"/>
    <w:rsid w:val="008C5F6D"/>
    <w:rsid w:val="008D4F19"/>
    <w:rsid w:val="008F048D"/>
    <w:rsid w:val="00904E71"/>
    <w:rsid w:val="00944334"/>
    <w:rsid w:val="00975267"/>
    <w:rsid w:val="00990113"/>
    <w:rsid w:val="00995DFB"/>
    <w:rsid w:val="009A36AD"/>
    <w:rsid w:val="009B3CA4"/>
    <w:rsid w:val="009C1803"/>
    <w:rsid w:val="009C653A"/>
    <w:rsid w:val="00A058B9"/>
    <w:rsid w:val="00A12342"/>
    <w:rsid w:val="00A2419B"/>
    <w:rsid w:val="00A305AC"/>
    <w:rsid w:val="00A35FD6"/>
    <w:rsid w:val="00A40E9A"/>
    <w:rsid w:val="00A505D5"/>
    <w:rsid w:val="00A700F4"/>
    <w:rsid w:val="00A75C54"/>
    <w:rsid w:val="00AA7705"/>
    <w:rsid w:val="00B841A5"/>
    <w:rsid w:val="00BC274B"/>
    <w:rsid w:val="00BD6CBC"/>
    <w:rsid w:val="00BE2229"/>
    <w:rsid w:val="00BF6DCE"/>
    <w:rsid w:val="00C46904"/>
    <w:rsid w:val="00C608CF"/>
    <w:rsid w:val="00C61091"/>
    <w:rsid w:val="00C8755B"/>
    <w:rsid w:val="00CC0A95"/>
    <w:rsid w:val="00CC2A02"/>
    <w:rsid w:val="00D26650"/>
    <w:rsid w:val="00D706BE"/>
    <w:rsid w:val="00D75F3C"/>
    <w:rsid w:val="00D80CD9"/>
    <w:rsid w:val="00D92746"/>
    <w:rsid w:val="00D93764"/>
    <w:rsid w:val="00D95DB2"/>
    <w:rsid w:val="00DA1D3B"/>
    <w:rsid w:val="00DC3B51"/>
    <w:rsid w:val="00DD4258"/>
    <w:rsid w:val="00E30A25"/>
    <w:rsid w:val="00E36FFA"/>
    <w:rsid w:val="00E81050"/>
    <w:rsid w:val="00E8336A"/>
    <w:rsid w:val="00E8599C"/>
    <w:rsid w:val="00E870C3"/>
    <w:rsid w:val="00ED4849"/>
    <w:rsid w:val="00EE1302"/>
    <w:rsid w:val="00EE2E9E"/>
    <w:rsid w:val="00F02F63"/>
    <w:rsid w:val="00F16778"/>
    <w:rsid w:val="00F177F5"/>
    <w:rsid w:val="00F22515"/>
    <w:rsid w:val="00F37438"/>
    <w:rsid w:val="00F427B5"/>
    <w:rsid w:val="00F47DB5"/>
    <w:rsid w:val="00F72CC3"/>
    <w:rsid w:val="00F83466"/>
    <w:rsid w:val="00F9452C"/>
    <w:rsid w:val="00FB117C"/>
    <w:rsid w:val="00FC7729"/>
    <w:rsid w:val="00FD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230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F9452C"/>
    <w:pPr>
      <w:widowControl/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kern w:val="0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F9452C"/>
    <w:rPr>
      <w:rFonts w:cs="Times New Roman"/>
      <w:b/>
      <w:bCs/>
      <w:i/>
      <w:iCs/>
      <w:sz w:val="26"/>
      <w:szCs w:val="26"/>
      <w:lang w:val="ru-RU" w:eastAsia="ar-SA" w:bidi="ar-SA"/>
    </w:rPr>
  </w:style>
  <w:style w:type="paragraph" w:styleId="a3">
    <w:name w:val="List Paragraph"/>
    <w:basedOn w:val="a"/>
    <w:uiPriority w:val="99"/>
    <w:qFormat/>
    <w:rsid w:val="008A7230"/>
    <w:pPr>
      <w:ind w:left="720"/>
      <w:contextualSpacing/>
    </w:pPr>
  </w:style>
  <w:style w:type="table" w:styleId="a4">
    <w:name w:val="Table Grid"/>
    <w:basedOn w:val="a1"/>
    <w:uiPriority w:val="99"/>
    <w:rsid w:val="008A7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8A72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A7230"/>
    <w:rPr>
      <w:rFonts w:ascii="Tahoma" w:eastAsia="Times New Roman" w:hAnsi="Tahoma" w:cs="Tahoma"/>
      <w:kern w:val="1"/>
      <w:sz w:val="16"/>
      <w:szCs w:val="16"/>
    </w:rPr>
  </w:style>
  <w:style w:type="paragraph" w:customStyle="1" w:styleId="ConsPlusNonformat">
    <w:name w:val="ConsPlusNonformat"/>
    <w:uiPriority w:val="99"/>
    <w:rsid w:val="00184683"/>
    <w:pPr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styleId="1">
    <w:name w:val="index 1"/>
    <w:basedOn w:val="a"/>
    <w:next w:val="a"/>
    <w:autoRedefine/>
    <w:uiPriority w:val="99"/>
    <w:semiHidden/>
    <w:rsid w:val="00A40E9A"/>
    <w:pPr>
      <w:ind w:left="240" w:hanging="240"/>
    </w:pPr>
  </w:style>
  <w:style w:type="paragraph" w:styleId="a7">
    <w:name w:val="index heading"/>
    <w:basedOn w:val="a"/>
    <w:uiPriority w:val="99"/>
    <w:semiHidden/>
    <w:rsid w:val="00A40E9A"/>
    <w:pPr>
      <w:suppressLineNumbers/>
    </w:pPr>
    <w:rPr>
      <w:rFonts w:ascii="Arial" w:hAnsi="Arial" w:cs="Tahoma"/>
      <w:kern w:val="2"/>
    </w:rPr>
  </w:style>
  <w:style w:type="paragraph" w:customStyle="1" w:styleId="Default">
    <w:name w:val="Default"/>
    <w:uiPriority w:val="99"/>
    <w:rsid w:val="00F945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8">
    <w:name w:val="Strong"/>
    <w:uiPriority w:val="99"/>
    <w:qFormat/>
    <w:locked/>
    <w:rsid w:val="00F9452C"/>
    <w:rPr>
      <w:rFonts w:cs="Times New Roman"/>
      <w:b/>
      <w:bCs/>
    </w:rPr>
  </w:style>
  <w:style w:type="character" w:styleId="a9">
    <w:name w:val="Emphasis"/>
    <w:uiPriority w:val="99"/>
    <w:qFormat/>
    <w:locked/>
    <w:rsid w:val="00F9452C"/>
    <w:rPr>
      <w:rFonts w:cs="Times New Roman"/>
      <w:i/>
      <w:iCs/>
    </w:rPr>
  </w:style>
  <w:style w:type="paragraph" w:customStyle="1" w:styleId="aa">
    <w:name w:val="Прижатый влево"/>
    <w:basedOn w:val="a"/>
    <w:next w:val="a"/>
    <w:uiPriority w:val="99"/>
    <w:rsid w:val="00F9452C"/>
    <w:pPr>
      <w:widowControl/>
      <w:suppressAutoHyphens w:val="0"/>
      <w:autoSpaceDE w:val="0"/>
      <w:autoSpaceDN w:val="0"/>
      <w:adjustRightInd w:val="0"/>
    </w:pPr>
    <w:rPr>
      <w:rFonts w:ascii="Arial" w:hAnsi="Arial" w:cs="Arial"/>
      <w:kern w:val="0"/>
      <w:lang w:eastAsia="ru-RU"/>
    </w:rPr>
  </w:style>
  <w:style w:type="character" w:styleId="ab">
    <w:name w:val="footnote reference"/>
    <w:uiPriority w:val="99"/>
    <w:semiHidden/>
    <w:rsid w:val="00F9452C"/>
    <w:rPr>
      <w:rFonts w:cs="Times New Roman"/>
      <w:vertAlign w:val="superscript"/>
    </w:rPr>
  </w:style>
  <w:style w:type="paragraph" w:customStyle="1" w:styleId="ConsPlusCell">
    <w:name w:val="ConsPlusCell"/>
    <w:uiPriority w:val="99"/>
    <w:rsid w:val="00F9452C"/>
    <w:pPr>
      <w:suppressAutoHyphens/>
      <w:autoSpaceDE w:val="0"/>
    </w:pPr>
    <w:rPr>
      <w:rFonts w:ascii="Arial" w:hAnsi="Arial" w:cs="Arial"/>
      <w:kern w:val="1"/>
      <w:lang w:eastAsia="ar-SA"/>
    </w:rPr>
  </w:style>
  <w:style w:type="paragraph" w:styleId="ac">
    <w:name w:val="No Spacing"/>
    <w:uiPriority w:val="99"/>
    <w:qFormat/>
    <w:rsid w:val="00F9452C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en-US"/>
    </w:rPr>
  </w:style>
  <w:style w:type="paragraph" w:styleId="ad">
    <w:name w:val="Body Text Indent"/>
    <w:basedOn w:val="a"/>
    <w:link w:val="ae"/>
    <w:uiPriority w:val="99"/>
    <w:semiHidden/>
    <w:rsid w:val="00F9452C"/>
    <w:pPr>
      <w:ind w:firstLine="900"/>
      <w:jc w:val="both"/>
    </w:pPr>
    <w:rPr>
      <w:rFonts w:ascii="Arial" w:hAnsi="Arial" w:cs="Arial"/>
      <w:lang w:eastAsia="ru-RU"/>
    </w:rPr>
  </w:style>
  <w:style w:type="character" w:customStyle="1" w:styleId="ae">
    <w:name w:val="Основной текст с отступом Знак"/>
    <w:link w:val="ad"/>
    <w:uiPriority w:val="99"/>
    <w:semiHidden/>
    <w:locked/>
    <w:rsid w:val="00F9452C"/>
    <w:rPr>
      <w:rFonts w:ascii="Arial" w:hAnsi="Arial" w:cs="Arial"/>
      <w:kern w:val="1"/>
      <w:sz w:val="24"/>
      <w:szCs w:val="24"/>
      <w:lang w:val="ru-RU" w:eastAsia="ru-RU" w:bidi="ar-SA"/>
    </w:rPr>
  </w:style>
  <w:style w:type="paragraph" w:customStyle="1" w:styleId="Standard">
    <w:name w:val="Standard"/>
    <w:uiPriority w:val="99"/>
    <w:rsid w:val="00F9452C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TextNPA">
    <w:name w:val="Text NPA"/>
    <w:uiPriority w:val="99"/>
    <w:rsid w:val="00F9452C"/>
    <w:rPr>
      <w:rFonts w:ascii="Courier New" w:hAnsi="Courier New"/>
    </w:rPr>
  </w:style>
  <w:style w:type="paragraph" w:customStyle="1" w:styleId="af">
    <w:name w:val="Содержимое таблицы"/>
    <w:basedOn w:val="a"/>
    <w:uiPriority w:val="99"/>
    <w:rsid w:val="00F9452C"/>
    <w:pPr>
      <w:suppressLineNumbers/>
    </w:pPr>
    <w:rPr>
      <w:lang w:eastAsia="ar-SA"/>
    </w:rPr>
  </w:style>
  <w:style w:type="character" w:styleId="af0">
    <w:name w:val="Hyperlink"/>
    <w:uiPriority w:val="99"/>
    <w:rsid w:val="00F9452C"/>
    <w:rPr>
      <w:rFonts w:cs="Times New Roman"/>
      <w:color w:val="0000FF"/>
      <w:u w:val="single"/>
    </w:rPr>
  </w:style>
  <w:style w:type="paragraph" w:customStyle="1" w:styleId="af1">
    <w:name w:val="Заголовок"/>
    <w:basedOn w:val="a"/>
    <w:next w:val="af2"/>
    <w:uiPriority w:val="99"/>
    <w:rsid w:val="00F9452C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f2">
    <w:name w:val="Body Text"/>
    <w:basedOn w:val="a"/>
    <w:link w:val="af3"/>
    <w:uiPriority w:val="99"/>
    <w:rsid w:val="00F9452C"/>
    <w:pPr>
      <w:spacing w:after="120"/>
    </w:pPr>
  </w:style>
  <w:style w:type="character" w:customStyle="1" w:styleId="af3">
    <w:name w:val="Основной текст Знак"/>
    <w:link w:val="af2"/>
    <w:uiPriority w:val="99"/>
    <w:locked/>
    <w:rsid w:val="00F9452C"/>
    <w:rPr>
      <w:rFonts w:cs="Times New Roman"/>
      <w:kern w:val="1"/>
      <w:sz w:val="24"/>
      <w:szCs w:val="24"/>
      <w:lang w:val="ru-RU" w:eastAsia="en-US" w:bidi="ar-SA"/>
    </w:rPr>
  </w:style>
  <w:style w:type="paragraph" w:customStyle="1" w:styleId="Pro-List2">
    <w:name w:val="Pro-List #2"/>
    <w:basedOn w:val="a"/>
    <w:uiPriority w:val="99"/>
    <w:rsid w:val="00F9452C"/>
    <w:pPr>
      <w:tabs>
        <w:tab w:val="left" w:pos="2040"/>
      </w:tabs>
      <w:spacing w:before="180" w:line="288" w:lineRule="auto"/>
      <w:ind w:left="2040" w:hanging="480"/>
      <w:jc w:val="both"/>
    </w:pPr>
    <w:rPr>
      <w:rFonts w:ascii="Georgia" w:hAnsi="Georgia"/>
      <w:lang w:eastAsia="ar-SA"/>
    </w:rPr>
  </w:style>
  <w:style w:type="character" w:customStyle="1" w:styleId="WW8Num2z0">
    <w:name w:val="WW8Num2z0"/>
    <w:uiPriority w:val="99"/>
    <w:rsid w:val="00F9452C"/>
    <w:rPr>
      <w:rFonts w:ascii="Symbol" w:hAnsi="Symbol"/>
    </w:rPr>
  </w:style>
  <w:style w:type="character" w:customStyle="1" w:styleId="WW8Num3z0">
    <w:name w:val="WW8Num3z0"/>
    <w:uiPriority w:val="99"/>
    <w:rsid w:val="00F9452C"/>
    <w:rPr>
      <w:b/>
    </w:rPr>
  </w:style>
  <w:style w:type="character" w:customStyle="1" w:styleId="Absatz-Standardschriftart">
    <w:name w:val="Absatz-Standardschriftart"/>
    <w:uiPriority w:val="99"/>
    <w:rsid w:val="00F9452C"/>
  </w:style>
  <w:style w:type="character" w:customStyle="1" w:styleId="WW-Absatz-Standardschriftart">
    <w:name w:val="WW-Absatz-Standardschriftart"/>
    <w:uiPriority w:val="99"/>
    <w:rsid w:val="00F9452C"/>
  </w:style>
  <w:style w:type="character" w:customStyle="1" w:styleId="WW8Num4z0">
    <w:name w:val="WW8Num4z0"/>
    <w:uiPriority w:val="99"/>
    <w:rsid w:val="00F9452C"/>
    <w:rPr>
      <w:rFonts w:ascii="Symbol" w:hAnsi="Symbol"/>
    </w:rPr>
  </w:style>
  <w:style w:type="character" w:customStyle="1" w:styleId="3">
    <w:name w:val="Основной шрифт абзаца3"/>
    <w:uiPriority w:val="99"/>
    <w:rsid w:val="00F9452C"/>
  </w:style>
  <w:style w:type="character" w:customStyle="1" w:styleId="WW8Num1z0">
    <w:name w:val="WW8Num1z0"/>
    <w:uiPriority w:val="99"/>
    <w:rsid w:val="00F9452C"/>
    <w:rPr>
      <w:rFonts w:ascii="Symbol" w:hAnsi="Symbol"/>
    </w:rPr>
  </w:style>
  <w:style w:type="character" w:customStyle="1" w:styleId="WW8Num5z0">
    <w:name w:val="WW8Num5z0"/>
    <w:uiPriority w:val="99"/>
    <w:rsid w:val="00F9452C"/>
    <w:rPr>
      <w:b/>
    </w:rPr>
  </w:style>
  <w:style w:type="character" w:customStyle="1" w:styleId="2">
    <w:name w:val="Основной шрифт абзаца2"/>
    <w:uiPriority w:val="99"/>
    <w:rsid w:val="00F9452C"/>
  </w:style>
  <w:style w:type="character" w:customStyle="1" w:styleId="WW-Absatz-Standardschriftart1">
    <w:name w:val="WW-Absatz-Standardschriftart1"/>
    <w:uiPriority w:val="99"/>
    <w:rsid w:val="00F9452C"/>
  </w:style>
  <w:style w:type="character" w:customStyle="1" w:styleId="WW-Absatz-Standardschriftart11">
    <w:name w:val="WW-Absatz-Standardschriftart11"/>
    <w:uiPriority w:val="99"/>
    <w:rsid w:val="00F9452C"/>
  </w:style>
  <w:style w:type="character" w:customStyle="1" w:styleId="10">
    <w:name w:val="Основной шрифт абзаца1"/>
    <w:uiPriority w:val="99"/>
    <w:rsid w:val="00F9452C"/>
  </w:style>
  <w:style w:type="character" w:customStyle="1" w:styleId="FontStyle11">
    <w:name w:val="Font Style11"/>
    <w:uiPriority w:val="99"/>
    <w:rsid w:val="00F9452C"/>
    <w:rPr>
      <w:rFonts w:ascii="Times New Roman" w:hAnsi="Times New Roman"/>
      <w:sz w:val="22"/>
    </w:rPr>
  </w:style>
  <w:style w:type="character" w:customStyle="1" w:styleId="ListLabel1">
    <w:name w:val="ListLabel 1"/>
    <w:uiPriority w:val="99"/>
    <w:rsid w:val="00F9452C"/>
  </w:style>
  <w:style w:type="character" w:customStyle="1" w:styleId="af4">
    <w:name w:val="Символ нумерации"/>
    <w:uiPriority w:val="99"/>
    <w:rsid w:val="00F9452C"/>
  </w:style>
  <w:style w:type="character" w:customStyle="1" w:styleId="af5">
    <w:name w:val="Маркеры списка"/>
    <w:uiPriority w:val="99"/>
    <w:rsid w:val="00F9452C"/>
    <w:rPr>
      <w:rFonts w:ascii="OpenSymbol" w:hAnsi="OpenSymbol"/>
    </w:rPr>
  </w:style>
  <w:style w:type="paragraph" w:styleId="af6">
    <w:name w:val="List"/>
    <w:basedOn w:val="af2"/>
    <w:uiPriority w:val="99"/>
    <w:rsid w:val="00F9452C"/>
    <w:pPr>
      <w:widowControl/>
    </w:pPr>
    <w:rPr>
      <w:rFonts w:ascii="Arial" w:eastAsia="Times New Roman" w:hAnsi="Arial" w:cs="Tahoma"/>
      <w:kern w:val="0"/>
      <w:lang w:eastAsia="ar-SA"/>
    </w:rPr>
  </w:style>
  <w:style w:type="paragraph" w:customStyle="1" w:styleId="30">
    <w:name w:val="Название3"/>
    <w:basedOn w:val="a"/>
    <w:uiPriority w:val="99"/>
    <w:rsid w:val="00F9452C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31">
    <w:name w:val="Указатель3"/>
    <w:basedOn w:val="a"/>
    <w:uiPriority w:val="99"/>
    <w:rsid w:val="00F9452C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20">
    <w:name w:val="Название2"/>
    <w:basedOn w:val="a"/>
    <w:uiPriority w:val="99"/>
    <w:rsid w:val="00F9452C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21">
    <w:name w:val="Указатель2"/>
    <w:basedOn w:val="a"/>
    <w:uiPriority w:val="99"/>
    <w:rsid w:val="00F9452C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11">
    <w:name w:val="Название1"/>
    <w:basedOn w:val="a"/>
    <w:uiPriority w:val="99"/>
    <w:rsid w:val="00F9452C"/>
    <w:pPr>
      <w:widowControl/>
      <w:suppressLineNumbers/>
      <w:spacing w:before="120" w:after="120"/>
    </w:pPr>
    <w:rPr>
      <w:rFonts w:ascii="Arial" w:eastAsia="Times New Roman" w:hAnsi="Arial" w:cs="Tahoma"/>
      <w:i/>
      <w:iCs/>
      <w:kern w:val="0"/>
      <w:sz w:val="20"/>
      <w:lang w:eastAsia="ar-SA"/>
    </w:rPr>
  </w:style>
  <w:style w:type="paragraph" w:customStyle="1" w:styleId="12">
    <w:name w:val="Указатель1"/>
    <w:basedOn w:val="a"/>
    <w:uiPriority w:val="99"/>
    <w:rsid w:val="00F9452C"/>
    <w:pPr>
      <w:widowControl/>
      <w:suppressLineNumbers/>
    </w:pPr>
    <w:rPr>
      <w:rFonts w:ascii="Arial" w:eastAsia="Times New Roman" w:hAnsi="Arial" w:cs="Tahoma"/>
      <w:kern w:val="0"/>
      <w:lang w:eastAsia="ar-SA"/>
    </w:rPr>
  </w:style>
  <w:style w:type="paragraph" w:customStyle="1" w:styleId="af7">
    <w:name w:val="Заголовок таблицы"/>
    <w:basedOn w:val="af"/>
    <w:uiPriority w:val="99"/>
    <w:rsid w:val="00F9452C"/>
    <w:pPr>
      <w:widowControl/>
      <w:jc w:val="center"/>
    </w:pPr>
    <w:rPr>
      <w:rFonts w:eastAsia="Times New Roman" w:cs="Calibri"/>
      <w:b/>
      <w:bCs/>
      <w:kern w:val="0"/>
    </w:rPr>
  </w:style>
  <w:style w:type="paragraph" w:customStyle="1" w:styleId="310">
    <w:name w:val="Основной текст 31"/>
    <w:basedOn w:val="a"/>
    <w:uiPriority w:val="99"/>
    <w:rsid w:val="00F9452C"/>
    <w:pPr>
      <w:widowControl/>
      <w:jc w:val="both"/>
    </w:pPr>
    <w:rPr>
      <w:rFonts w:eastAsia="Times New Roman"/>
      <w:kern w:val="0"/>
      <w:sz w:val="20"/>
      <w:szCs w:val="20"/>
      <w:lang w:eastAsia="ar-SA"/>
    </w:rPr>
  </w:style>
  <w:style w:type="character" w:customStyle="1" w:styleId="x1a">
    <w:name w:val="x1a"/>
    <w:uiPriority w:val="99"/>
    <w:rsid w:val="00F9452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42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697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47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97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9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6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72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7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5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6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2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219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44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3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9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41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421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566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3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35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14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6E862-197A-41DB-9675-4B348648F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19</Pages>
  <Words>5642</Words>
  <Characters>32162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55</cp:revision>
  <cp:lastPrinted>2025-12-23T10:05:00Z</cp:lastPrinted>
  <dcterms:created xsi:type="dcterms:W3CDTF">2018-11-27T06:53:00Z</dcterms:created>
  <dcterms:modified xsi:type="dcterms:W3CDTF">2025-12-24T05:34:00Z</dcterms:modified>
</cp:coreProperties>
</file>